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27"/>
        <w:gridCol w:w="1993"/>
        <w:gridCol w:w="4819"/>
        <w:gridCol w:w="1418"/>
      </w:tblGrid>
      <w:tr w:rsidR="007A496F">
        <w:trPr>
          <w:cantSplit/>
        </w:trPr>
        <w:tc>
          <w:tcPr>
            <w:tcW w:w="2518" w:type="dxa"/>
          </w:tcPr>
          <w:p w:rsidR="007A496F" w:rsidRDefault="007A496F">
            <w:pPr>
              <w:pStyle w:val="Header"/>
              <w:tabs>
                <w:tab w:val="clear" w:pos="4320"/>
                <w:tab w:val="clear" w:pos="8640"/>
              </w:tabs>
              <w:rPr>
                <w:b/>
              </w:rPr>
            </w:pPr>
            <w:bookmarkStart w:id="0" w:name="_GoBack"/>
            <w:bookmarkEnd w:id="0"/>
            <w:r>
              <w:rPr>
                <w:b/>
              </w:rPr>
              <w:t>Name of Activity:</w:t>
            </w:r>
          </w:p>
        </w:tc>
        <w:tc>
          <w:tcPr>
            <w:tcW w:w="2827" w:type="dxa"/>
          </w:tcPr>
          <w:p w:rsidR="007A496F" w:rsidRDefault="007A496F">
            <w:pPr>
              <w:rPr>
                <w:b/>
              </w:rPr>
            </w:pPr>
            <w:r>
              <w:rPr>
                <w:b/>
              </w:rPr>
              <w:t>Location of Activity</w:t>
            </w:r>
          </w:p>
        </w:tc>
        <w:tc>
          <w:tcPr>
            <w:tcW w:w="1993" w:type="dxa"/>
          </w:tcPr>
          <w:p w:rsidR="007A496F" w:rsidRDefault="007A496F">
            <w:pPr>
              <w:rPr>
                <w:b/>
              </w:rPr>
            </w:pPr>
          </w:p>
        </w:tc>
        <w:tc>
          <w:tcPr>
            <w:tcW w:w="6237" w:type="dxa"/>
            <w:gridSpan w:val="2"/>
          </w:tcPr>
          <w:p w:rsidR="007A496F" w:rsidRDefault="007A496F">
            <w:pPr>
              <w:rPr>
                <w:b/>
              </w:rPr>
            </w:pPr>
            <w:r>
              <w:rPr>
                <w:b/>
              </w:rPr>
              <w:t>Relevant Docs</w:t>
            </w:r>
          </w:p>
        </w:tc>
      </w:tr>
      <w:tr w:rsidR="007A496F">
        <w:trPr>
          <w:cantSplit/>
        </w:trPr>
        <w:tc>
          <w:tcPr>
            <w:tcW w:w="2518" w:type="dxa"/>
          </w:tcPr>
          <w:p w:rsidR="007A496F" w:rsidRDefault="007A496F">
            <w:r>
              <w:t>Bush Walking</w:t>
            </w:r>
          </w:p>
          <w:p w:rsidR="007A496F" w:rsidRDefault="007A496F">
            <w:r>
              <w:t>Short walks</w:t>
            </w:r>
            <w:r w:rsidR="00FB7668">
              <w:t>,</w:t>
            </w:r>
          </w:p>
          <w:p w:rsidR="00FB7668" w:rsidRDefault="008D002E">
            <w:r>
              <w:t>Dip netting</w:t>
            </w:r>
          </w:p>
          <w:p w:rsidR="00882C3C" w:rsidRDefault="008D002E">
            <w:r>
              <w:t>Earth walk</w:t>
            </w:r>
          </w:p>
          <w:p w:rsidR="00882C3C" w:rsidRDefault="008D002E">
            <w:r>
              <w:t>Bird watching</w:t>
            </w:r>
          </w:p>
        </w:tc>
        <w:tc>
          <w:tcPr>
            <w:tcW w:w="2827" w:type="dxa"/>
          </w:tcPr>
          <w:p w:rsidR="00FB7668" w:rsidRDefault="007A496F" w:rsidP="00FB7668">
            <w:r>
              <w:t xml:space="preserve">Cascade NP, Dorrigo NP, </w:t>
            </w:r>
          </w:p>
          <w:p w:rsidR="007A496F" w:rsidRDefault="00882C3C">
            <w:r>
              <w:t>Note 1</w:t>
            </w:r>
          </w:p>
        </w:tc>
        <w:tc>
          <w:tcPr>
            <w:tcW w:w="1993" w:type="dxa"/>
          </w:tcPr>
          <w:p w:rsidR="007A496F" w:rsidRDefault="007A496F"/>
        </w:tc>
        <w:tc>
          <w:tcPr>
            <w:tcW w:w="6237" w:type="dxa"/>
            <w:gridSpan w:val="2"/>
          </w:tcPr>
          <w:p w:rsidR="007A496F" w:rsidRDefault="007A496F">
            <w:r>
              <w:t>Guidelines for the safe conduct of sport and physical activity in schools (105-111)</w:t>
            </w:r>
          </w:p>
          <w:p w:rsidR="007A496F" w:rsidRDefault="007A496F"/>
          <w:p w:rsidR="00882C3C" w:rsidRDefault="00882C3C"/>
          <w:p w:rsidR="00882C3C" w:rsidRDefault="00882C3C">
            <w:r>
              <w:t>Note 1: Other locations may be used from time to time and this risk assessment is to form the basis of the assessment of that area.</w:t>
            </w:r>
            <w:r w:rsidR="001B3A23">
              <w:t xml:space="preserve"> </w:t>
            </w:r>
          </w:p>
        </w:tc>
      </w:tr>
      <w:tr w:rsidR="007A496F">
        <w:trPr>
          <w:cantSplit/>
          <w:trHeight w:val="866"/>
        </w:trPr>
        <w:tc>
          <w:tcPr>
            <w:tcW w:w="2518" w:type="dxa"/>
            <w:tcBorders>
              <w:bottom w:val="single" w:sz="4" w:space="0" w:color="auto"/>
            </w:tcBorders>
          </w:tcPr>
          <w:p w:rsidR="007A496F" w:rsidRDefault="007A496F">
            <w:r>
              <w:t>First Aid Qualifications.</w:t>
            </w:r>
          </w:p>
        </w:tc>
        <w:tc>
          <w:tcPr>
            <w:tcW w:w="2827" w:type="dxa"/>
            <w:tcBorders>
              <w:bottom w:val="single" w:sz="4" w:space="0" w:color="auto"/>
            </w:tcBorders>
          </w:tcPr>
          <w:p w:rsidR="007A496F" w:rsidRDefault="007A496F">
            <w:r>
              <w:t>Wilderness First Aid</w:t>
            </w:r>
            <w:r w:rsidR="00AF4BF5">
              <w:t>, CPR</w:t>
            </w:r>
          </w:p>
          <w:p w:rsidR="002D1C77" w:rsidRDefault="002D1C77"/>
          <w:p w:rsidR="007A496F" w:rsidRPr="00AF4BF5" w:rsidRDefault="00AF4BF5">
            <w:r>
              <w:t>Senior First Aid</w:t>
            </w:r>
          </w:p>
        </w:tc>
        <w:tc>
          <w:tcPr>
            <w:tcW w:w="1993" w:type="dxa"/>
            <w:tcBorders>
              <w:bottom w:val="single" w:sz="4" w:space="0" w:color="auto"/>
            </w:tcBorders>
          </w:tcPr>
          <w:p w:rsidR="007A496F" w:rsidRDefault="007A496F">
            <w:r>
              <w:t>Geoff Tomlins</w:t>
            </w:r>
          </w:p>
          <w:p w:rsidR="00AF4BF5" w:rsidRDefault="002D1C77">
            <w:r>
              <w:t>John McQueen</w:t>
            </w:r>
          </w:p>
          <w:p w:rsidR="00D1403C" w:rsidRDefault="00D1403C">
            <w:r>
              <w:t xml:space="preserve">Jo </w:t>
            </w:r>
            <w:r w:rsidR="008D002E">
              <w:t>Cunningham</w:t>
            </w:r>
          </w:p>
          <w:p w:rsidR="00D1403C" w:rsidRDefault="00D1403C">
            <w:r>
              <w:t>Trevor Creighton</w:t>
            </w:r>
          </w:p>
          <w:p w:rsidR="00D1403C" w:rsidRDefault="00D1403C">
            <w:r>
              <w:t>Other staff</w:t>
            </w:r>
          </w:p>
        </w:tc>
        <w:tc>
          <w:tcPr>
            <w:tcW w:w="6237" w:type="dxa"/>
            <w:gridSpan w:val="2"/>
            <w:tcBorders>
              <w:bottom w:val="single" w:sz="4" w:space="0" w:color="auto"/>
            </w:tcBorders>
          </w:tcPr>
          <w:p w:rsidR="007A496F" w:rsidRDefault="007A496F">
            <w:r>
              <w:t xml:space="preserve">All </w:t>
            </w:r>
            <w:r w:rsidR="00AF4BF5">
              <w:t xml:space="preserve">school </w:t>
            </w:r>
            <w:r>
              <w:t>staff attending the excursion to have a current CPR accreditation.</w:t>
            </w:r>
          </w:p>
          <w:p w:rsidR="007A496F" w:rsidRDefault="007A496F"/>
        </w:tc>
      </w:tr>
      <w:tr w:rsidR="007A496F" w:rsidRPr="00DA1C0D">
        <w:trPr>
          <w:trHeight w:val="90"/>
        </w:trPr>
        <w:tc>
          <w:tcPr>
            <w:tcW w:w="2518" w:type="dxa"/>
            <w:shd w:val="clear" w:color="auto" w:fill="666666"/>
          </w:tcPr>
          <w:p w:rsidR="007A496F" w:rsidRPr="00DA1C0D" w:rsidRDefault="007A496F">
            <w:pPr>
              <w:rPr>
                <w:color w:val="C0C0C0"/>
              </w:rPr>
            </w:pPr>
          </w:p>
        </w:tc>
        <w:tc>
          <w:tcPr>
            <w:tcW w:w="2827" w:type="dxa"/>
            <w:shd w:val="clear" w:color="auto" w:fill="666666"/>
          </w:tcPr>
          <w:p w:rsidR="007A496F" w:rsidRPr="00DA1C0D" w:rsidRDefault="007A496F">
            <w:pPr>
              <w:rPr>
                <w:color w:val="C0C0C0"/>
              </w:rPr>
            </w:pPr>
          </w:p>
        </w:tc>
        <w:tc>
          <w:tcPr>
            <w:tcW w:w="1993" w:type="dxa"/>
            <w:shd w:val="clear" w:color="auto" w:fill="666666"/>
          </w:tcPr>
          <w:p w:rsidR="007A496F" w:rsidRPr="00DA1C0D" w:rsidRDefault="007A496F">
            <w:pPr>
              <w:rPr>
                <w:color w:val="C0C0C0"/>
              </w:rPr>
            </w:pPr>
          </w:p>
        </w:tc>
        <w:tc>
          <w:tcPr>
            <w:tcW w:w="4819" w:type="dxa"/>
            <w:shd w:val="clear" w:color="auto" w:fill="666666"/>
          </w:tcPr>
          <w:p w:rsidR="007A496F" w:rsidRPr="00DA1C0D" w:rsidRDefault="007A496F">
            <w:pPr>
              <w:rPr>
                <w:color w:val="C0C0C0"/>
              </w:rPr>
            </w:pPr>
          </w:p>
        </w:tc>
        <w:tc>
          <w:tcPr>
            <w:tcW w:w="1418" w:type="dxa"/>
            <w:shd w:val="clear" w:color="auto" w:fill="666666"/>
          </w:tcPr>
          <w:p w:rsidR="007A496F" w:rsidRPr="00DA1C0D" w:rsidRDefault="007A496F">
            <w:pPr>
              <w:rPr>
                <w:color w:val="C0C0C0"/>
              </w:rPr>
            </w:pPr>
          </w:p>
        </w:tc>
      </w:tr>
      <w:tr w:rsidR="007A496F" w:rsidTr="003D5759">
        <w:trPr>
          <w:trHeight w:val="1053"/>
        </w:trPr>
        <w:tc>
          <w:tcPr>
            <w:tcW w:w="2518" w:type="dxa"/>
            <w:tcBorders>
              <w:bottom w:val="single" w:sz="4" w:space="0" w:color="auto"/>
            </w:tcBorders>
          </w:tcPr>
          <w:p w:rsidR="007A496F" w:rsidRDefault="007A496F">
            <w:pPr>
              <w:rPr>
                <w:b/>
              </w:rPr>
            </w:pPr>
            <w:r>
              <w:rPr>
                <w:b/>
              </w:rPr>
              <w:t xml:space="preserve">Hazards </w:t>
            </w:r>
            <w:r w:rsidR="00B0696F">
              <w:rPr>
                <w:b/>
              </w:rPr>
              <w:t>and activities</w:t>
            </w:r>
          </w:p>
        </w:tc>
        <w:tc>
          <w:tcPr>
            <w:tcW w:w="2827" w:type="dxa"/>
            <w:tcBorders>
              <w:bottom w:val="single" w:sz="4" w:space="0" w:color="auto"/>
            </w:tcBorders>
          </w:tcPr>
          <w:p w:rsidR="007A496F" w:rsidRDefault="00B0696F">
            <w:pPr>
              <w:rPr>
                <w:b/>
              </w:rPr>
            </w:pPr>
            <w:r>
              <w:rPr>
                <w:b/>
              </w:rPr>
              <w:t xml:space="preserve">Associated Risk </w:t>
            </w:r>
          </w:p>
        </w:tc>
        <w:tc>
          <w:tcPr>
            <w:tcW w:w="1993" w:type="dxa"/>
            <w:tcBorders>
              <w:bottom w:val="single" w:sz="4" w:space="0" w:color="auto"/>
            </w:tcBorders>
          </w:tcPr>
          <w:p w:rsidR="007A496F" w:rsidRDefault="007A496F">
            <w:pPr>
              <w:rPr>
                <w:b/>
              </w:rPr>
            </w:pPr>
            <w:r>
              <w:rPr>
                <w:b/>
              </w:rPr>
              <w:t>Risk Rating</w:t>
            </w:r>
          </w:p>
          <w:p w:rsidR="007A496F" w:rsidRDefault="007A496F">
            <w:pPr>
              <w:rPr>
                <w:b/>
              </w:rPr>
            </w:pPr>
            <w:r>
              <w:rPr>
                <w:b/>
              </w:rPr>
              <w:t xml:space="preserve">DET </w:t>
            </w:r>
          </w:p>
          <w:p w:rsidR="007A496F" w:rsidRDefault="007A496F">
            <w:pPr>
              <w:rPr>
                <w:b/>
              </w:rPr>
            </w:pPr>
            <w:r>
              <w:rPr>
                <w:b/>
              </w:rPr>
              <w:t>1=  extreme risk.</w:t>
            </w:r>
          </w:p>
          <w:p w:rsidR="007A496F" w:rsidRDefault="007A496F">
            <w:pPr>
              <w:rPr>
                <w:b/>
              </w:rPr>
            </w:pPr>
            <w:r>
              <w:rPr>
                <w:b/>
              </w:rPr>
              <w:t>6= Low risk.</w:t>
            </w:r>
          </w:p>
        </w:tc>
        <w:tc>
          <w:tcPr>
            <w:tcW w:w="4819" w:type="dxa"/>
            <w:tcBorders>
              <w:bottom w:val="single" w:sz="4" w:space="0" w:color="auto"/>
            </w:tcBorders>
          </w:tcPr>
          <w:p w:rsidR="007A496F" w:rsidRDefault="007A496F">
            <w:pPr>
              <w:rPr>
                <w:b/>
              </w:rPr>
            </w:pPr>
            <w:r>
              <w:rPr>
                <w:b/>
              </w:rPr>
              <w:t>Controls</w:t>
            </w:r>
          </w:p>
          <w:p w:rsidR="007A496F" w:rsidRDefault="00B0696F">
            <w:pPr>
              <w:rPr>
                <w:b/>
              </w:rPr>
            </w:pPr>
            <w:r>
              <w:rPr>
                <w:b/>
              </w:rPr>
              <w:t>As per DET risk mgt guide.</w:t>
            </w:r>
          </w:p>
        </w:tc>
        <w:tc>
          <w:tcPr>
            <w:tcW w:w="1418" w:type="dxa"/>
            <w:tcBorders>
              <w:bottom w:val="single" w:sz="4" w:space="0" w:color="auto"/>
            </w:tcBorders>
          </w:tcPr>
          <w:p w:rsidR="007A496F" w:rsidRDefault="007A496F">
            <w:pPr>
              <w:rPr>
                <w:b/>
              </w:rPr>
            </w:pPr>
            <w:r>
              <w:rPr>
                <w:b/>
              </w:rPr>
              <w:t>Supervised by</w:t>
            </w:r>
          </w:p>
        </w:tc>
      </w:tr>
      <w:tr w:rsidR="007A496F">
        <w:tc>
          <w:tcPr>
            <w:tcW w:w="2518" w:type="dxa"/>
            <w:shd w:val="clear" w:color="auto" w:fill="666666"/>
          </w:tcPr>
          <w:p w:rsidR="007A496F" w:rsidRPr="00B0696F" w:rsidRDefault="00B0696F">
            <w:pPr>
              <w:rPr>
                <w:color w:val="FFFFFF"/>
              </w:rPr>
            </w:pPr>
            <w:r w:rsidRPr="00B0696F">
              <w:rPr>
                <w:color w:val="FFFFFF"/>
              </w:rPr>
              <w:t>Activity</w:t>
            </w:r>
          </w:p>
        </w:tc>
        <w:tc>
          <w:tcPr>
            <w:tcW w:w="2827" w:type="dxa"/>
            <w:shd w:val="clear" w:color="auto" w:fill="666666"/>
          </w:tcPr>
          <w:p w:rsidR="007A496F" w:rsidRPr="00B0696F" w:rsidRDefault="00B0696F">
            <w:pPr>
              <w:rPr>
                <w:color w:val="FFFFFF"/>
              </w:rPr>
            </w:pPr>
            <w:r w:rsidRPr="00B0696F">
              <w:rPr>
                <w:color w:val="FFFFFF"/>
              </w:rPr>
              <w:t>Risk</w:t>
            </w:r>
          </w:p>
        </w:tc>
        <w:tc>
          <w:tcPr>
            <w:tcW w:w="1993" w:type="dxa"/>
            <w:shd w:val="clear" w:color="auto" w:fill="666666"/>
          </w:tcPr>
          <w:p w:rsidR="007A496F" w:rsidRDefault="007A496F"/>
        </w:tc>
        <w:tc>
          <w:tcPr>
            <w:tcW w:w="4819" w:type="dxa"/>
            <w:shd w:val="clear" w:color="auto" w:fill="666666"/>
          </w:tcPr>
          <w:p w:rsidR="007A496F" w:rsidRPr="00B0696F" w:rsidRDefault="00B0696F">
            <w:pPr>
              <w:rPr>
                <w:color w:val="FFFFFF"/>
              </w:rPr>
            </w:pPr>
            <w:r w:rsidRPr="00B0696F">
              <w:rPr>
                <w:color w:val="FFFFFF"/>
              </w:rPr>
              <w:t>Controls</w:t>
            </w:r>
          </w:p>
        </w:tc>
        <w:tc>
          <w:tcPr>
            <w:tcW w:w="1418" w:type="dxa"/>
            <w:shd w:val="clear" w:color="auto" w:fill="666666"/>
          </w:tcPr>
          <w:p w:rsidR="007A496F" w:rsidRDefault="007A496F"/>
        </w:tc>
      </w:tr>
      <w:tr w:rsidR="007A496F">
        <w:tc>
          <w:tcPr>
            <w:tcW w:w="2518" w:type="dxa"/>
          </w:tcPr>
          <w:p w:rsidR="007A496F" w:rsidRDefault="007A496F">
            <w:r>
              <w:t>Pre walk Planning</w:t>
            </w:r>
          </w:p>
        </w:tc>
        <w:tc>
          <w:tcPr>
            <w:tcW w:w="2827" w:type="dxa"/>
          </w:tcPr>
          <w:p w:rsidR="007A496F" w:rsidRDefault="007A496F">
            <w:r>
              <w:t>Teacher not equipped</w:t>
            </w:r>
          </w:p>
        </w:tc>
        <w:tc>
          <w:tcPr>
            <w:tcW w:w="1993" w:type="dxa"/>
          </w:tcPr>
          <w:p w:rsidR="007A496F" w:rsidRDefault="007A496F">
            <w:pPr>
              <w:pStyle w:val="Header"/>
              <w:tabs>
                <w:tab w:val="clear" w:pos="4320"/>
                <w:tab w:val="clear" w:pos="8640"/>
              </w:tabs>
            </w:pPr>
            <w:r>
              <w:t>4</w:t>
            </w:r>
          </w:p>
        </w:tc>
        <w:tc>
          <w:tcPr>
            <w:tcW w:w="4819" w:type="dxa"/>
          </w:tcPr>
          <w:p w:rsidR="007A496F" w:rsidRDefault="007A496F">
            <w:r>
              <w:t xml:space="preserve">Check first aid, </w:t>
            </w:r>
            <w:r w:rsidR="00507FCA">
              <w:t xml:space="preserve">2 way radio communication </w:t>
            </w:r>
            <w:r w:rsidR="003D5759">
              <w:t>Mobile</w:t>
            </w:r>
            <w:r w:rsidR="00D1403C">
              <w:t xml:space="preserve"> telephone where possible.</w:t>
            </w:r>
          </w:p>
          <w:p w:rsidR="007A496F" w:rsidRDefault="007A496F">
            <w:r>
              <w:t>Check weather</w:t>
            </w:r>
            <w:r w:rsidR="003D5759">
              <w:t>,</w:t>
            </w:r>
            <w:r>
              <w:t xml:space="preserve"> equipment (hat, sunscreen, rainwear, water)</w:t>
            </w:r>
          </w:p>
          <w:p w:rsidR="007A496F" w:rsidRDefault="00EE4A06">
            <w:r>
              <w:t>Check Track hazards. Speak with NPWS</w:t>
            </w:r>
            <w:r w:rsidR="003D5759">
              <w:t xml:space="preserve"> or SFNSW</w:t>
            </w:r>
            <w:r>
              <w:t xml:space="preserve"> about tracks if necessary.</w:t>
            </w:r>
          </w:p>
          <w:p w:rsidR="007A496F" w:rsidRDefault="00EE4A06">
            <w:r>
              <w:t>Gauge f</w:t>
            </w:r>
            <w:r w:rsidR="007A496F">
              <w:t>itness and Experience of adult supervisors.</w:t>
            </w:r>
          </w:p>
          <w:p w:rsidR="007A496F" w:rsidRDefault="00EE4A06" w:rsidP="00EE4A06">
            <w:r>
              <w:t>Gauge f</w:t>
            </w:r>
            <w:r w:rsidR="007A496F">
              <w:t>it</w:t>
            </w:r>
            <w:r w:rsidR="00D1403C">
              <w:t>ness,</w:t>
            </w:r>
            <w:r w:rsidR="007A496F">
              <w:t xml:space="preserve"> Age</w:t>
            </w:r>
            <w:r w:rsidR="00D1403C">
              <w:t xml:space="preserve"> and Ability of </w:t>
            </w:r>
            <w:r w:rsidR="007A496F">
              <w:t>group.</w:t>
            </w:r>
          </w:p>
        </w:tc>
        <w:tc>
          <w:tcPr>
            <w:tcW w:w="1418" w:type="dxa"/>
          </w:tcPr>
          <w:p w:rsidR="007A496F" w:rsidRDefault="007A496F">
            <w:r>
              <w:t>CEEC Staff</w:t>
            </w:r>
          </w:p>
        </w:tc>
      </w:tr>
      <w:tr w:rsidR="007A496F">
        <w:tc>
          <w:tcPr>
            <w:tcW w:w="2518" w:type="dxa"/>
          </w:tcPr>
          <w:p w:rsidR="007A496F" w:rsidRDefault="00B0696F">
            <w:r>
              <w:t>Pre walk Planning</w:t>
            </w:r>
          </w:p>
        </w:tc>
        <w:tc>
          <w:tcPr>
            <w:tcW w:w="2827" w:type="dxa"/>
          </w:tcPr>
          <w:p w:rsidR="007A496F" w:rsidRDefault="007A496F">
            <w:r>
              <w:t>Brief Visiting Teacher</w:t>
            </w:r>
          </w:p>
          <w:p w:rsidR="007A496F" w:rsidRDefault="007A496F">
            <w:r>
              <w:t>On tracks location and emergency procedures</w:t>
            </w:r>
          </w:p>
        </w:tc>
        <w:tc>
          <w:tcPr>
            <w:tcW w:w="1993" w:type="dxa"/>
          </w:tcPr>
          <w:p w:rsidR="007A496F" w:rsidRDefault="007A496F">
            <w:r>
              <w:t>4</w:t>
            </w:r>
          </w:p>
        </w:tc>
        <w:tc>
          <w:tcPr>
            <w:tcW w:w="4819" w:type="dxa"/>
          </w:tcPr>
          <w:p w:rsidR="007A496F" w:rsidRDefault="007A496F">
            <w:r>
              <w:t>Clear directions given to group and adult supervisors.</w:t>
            </w:r>
            <w:r w:rsidR="003D5759">
              <w:t xml:space="preserve"> Pre walk briefing conducted.</w:t>
            </w:r>
          </w:p>
          <w:p w:rsidR="003D5759" w:rsidRDefault="003D5759">
            <w:r>
              <w:t>Serious allergies / illnesses / conditions ascertained and managed as appropriate.</w:t>
            </w:r>
          </w:p>
        </w:tc>
        <w:tc>
          <w:tcPr>
            <w:tcW w:w="1418" w:type="dxa"/>
          </w:tcPr>
          <w:p w:rsidR="007A496F" w:rsidRDefault="007A496F">
            <w:r>
              <w:t>CEEC Staff</w:t>
            </w:r>
          </w:p>
        </w:tc>
      </w:tr>
      <w:tr w:rsidR="007A496F">
        <w:tc>
          <w:tcPr>
            <w:tcW w:w="2518" w:type="dxa"/>
          </w:tcPr>
          <w:p w:rsidR="007A496F" w:rsidRDefault="00B0696F">
            <w:r>
              <w:t>Bushwalk</w:t>
            </w:r>
          </w:p>
        </w:tc>
        <w:tc>
          <w:tcPr>
            <w:tcW w:w="2827" w:type="dxa"/>
          </w:tcPr>
          <w:p w:rsidR="007A496F" w:rsidRDefault="007A496F">
            <w:r>
              <w:t>Snake bite / Spider bite</w:t>
            </w:r>
            <w:r w:rsidR="00B0696F">
              <w:t xml:space="preserve"> / Other bite</w:t>
            </w:r>
          </w:p>
          <w:p w:rsidR="007A496F" w:rsidRDefault="007A496F"/>
        </w:tc>
        <w:tc>
          <w:tcPr>
            <w:tcW w:w="1993" w:type="dxa"/>
          </w:tcPr>
          <w:p w:rsidR="007A496F" w:rsidRDefault="007A496F">
            <w:r>
              <w:t>4</w:t>
            </w:r>
          </w:p>
        </w:tc>
        <w:tc>
          <w:tcPr>
            <w:tcW w:w="4819" w:type="dxa"/>
          </w:tcPr>
          <w:p w:rsidR="007A496F" w:rsidRDefault="007A496F">
            <w:r>
              <w:t>Staff trained in First Aid</w:t>
            </w:r>
            <w:r w:rsidR="003D5759">
              <w:t>.</w:t>
            </w:r>
          </w:p>
          <w:p w:rsidR="003D5759" w:rsidRDefault="003D5759">
            <w:r>
              <w:t>Visiting staff trained in CPR.</w:t>
            </w:r>
          </w:p>
          <w:p w:rsidR="007A496F" w:rsidRDefault="00B0696F">
            <w:r>
              <w:t>Students to wear enclosed</w:t>
            </w:r>
            <w:r w:rsidR="007A496F">
              <w:t xml:space="preserve"> footwear</w:t>
            </w:r>
            <w:r w:rsidR="003D5759">
              <w:t>.</w:t>
            </w:r>
          </w:p>
        </w:tc>
        <w:tc>
          <w:tcPr>
            <w:tcW w:w="1418" w:type="dxa"/>
          </w:tcPr>
          <w:p w:rsidR="007A496F" w:rsidRDefault="007A496F">
            <w:r>
              <w:t>All staff, Students</w:t>
            </w:r>
          </w:p>
        </w:tc>
      </w:tr>
      <w:tr w:rsidR="007A496F">
        <w:tc>
          <w:tcPr>
            <w:tcW w:w="2518" w:type="dxa"/>
          </w:tcPr>
          <w:p w:rsidR="007A496F" w:rsidRDefault="00B0696F">
            <w:r>
              <w:lastRenderedPageBreak/>
              <w:t>Bushwalk</w:t>
            </w:r>
          </w:p>
        </w:tc>
        <w:tc>
          <w:tcPr>
            <w:tcW w:w="2827" w:type="dxa"/>
          </w:tcPr>
          <w:p w:rsidR="007A496F" w:rsidRDefault="007A496F" w:rsidP="003D5759">
            <w:r>
              <w:t>Sun / Heat / extreme weather conditions</w:t>
            </w:r>
            <w:r w:rsidR="003D5759">
              <w:t xml:space="preserve"> (Fire, Wind, Storm, Rain, Cold)</w:t>
            </w:r>
          </w:p>
        </w:tc>
        <w:tc>
          <w:tcPr>
            <w:tcW w:w="1993" w:type="dxa"/>
          </w:tcPr>
          <w:p w:rsidR="007A496F" w:rsidRDefault="007A496F">
            <w:r>
              <w:t>4</w:t>
            </w:r>
          </w:p>
        </w:tc>
        <w:tc>
          <w:tcPr>
            <w:tcW w:w="4819" w:type="dxa"/>
          </w:tcPr>
          <w:p w:rsidR="007A496F" w:rsidRDefault="007A496F">
            <w:r>
              <w:t>Water and sunscreen carried with students.</w:t>
            </w:r>
          </w:p>
          <w:p w:rsidR="007A496F" w:rsidRDefault="007A496F">
            <w:r>
              <w:t>Check park status with NPWS</w:t>
            </w:r>
            <w:r w:rsidR="003D5759">
              <w:t>, SFNSW</w:t>
            </w:r>
            <w:r w:rsidR="00EE4A06">
              <w:t xml:space="preserve"> and RFS if required</w:t>
            </w:r>
            <w:r>
              <w:t>.</w:t>
            </w:r>
          </w:p>
          <w:p w:rsidR="007A496F" w:rsidRDefault="007A496F">
            <w:r>
              <w:t>Cancel walk if required.</w:t>
            </w:r>
          </w:p>
        </w:tc>
        <w:tc>
          <w:tcPr>
            <w:tcW w:w="1418" w:type="dxa"/>
          </w:tcPr>
          <w:p w:rsidR="007A496F" w:rsidRDefault="007A496F">
            <w:r>
              <w:t>All Staff,</w:t>
            </w:r>
          </w:p>
          <w:p w:rsidR="007A496F" w:rsidRDefault="007A496F">
            <w:r>
              <w:t>Students</w:t>
            </w:r>
          </w:p>
        </w:tc>
      </w:tr>
      <w:tr w:rsidR="007A496F">
        <w:tc>
          <w:tcPr>
            <w:tcW w:w="2518" w:type="dxa"/>
          </w:tcPr>
          <w:p w:rsidR="007A496F" w:rsidRDefault="00B0696F">
            <w:r>
              <w:t>Bushwalk / other location</w:t>
            </w:r>
          </w:p>
        </w:tc>
        <w:tc>
          <w:tcPr>
            <w:tcW w:w="2827" w:type="dxa"/>
          </w:tcPr>
          <w:p w:rsidR="007A496F" w:rsidRDefault="007A496F">
            <w:r>
              <w:t>Student falls and is injured</w:t>
            </w:r>
          </w:p>
        </w:tc>
        <w:tc>
          <w:tcPr>
            <w:tcW w:w="1993" w:type="dxa"/>
          </w:tcPr>
          <w:p w:rsidR="007A496F" w:rsidRDefault="007A496F">
            <w:r>
              <w:t>5</w:t>
            </w:r>
          </w:p>
        </w:tc>
        <w:tc>
          <w:tcPr>
            <w:tcW w:w="4819" w:type="dxa"/>
          </w:tcPr>
          <w:p w:rsidR="007A496F" w:rsidRDefault="007A496F">
            <w:r>
              <w:t>CEEC Staff trained in First Aid.</w:t>
            </w:r>
          </w:p>
          <w:p w:rsidR="007A496F" w:rsidRDefault="007A496F">
            <w:r>
              <w:t>Teachers attending excursion to have a current CPR accreditation.</w:t>
            </w:r>
          </w:p>
          <w:p w:rsidR="003D5759" w:rsidRDefault="007A496F">
            <w:r>
              <w:t>First Aid Kit available.</w:t>
            </w:r>
            <w:r w:rsidR="00EE4A06">
              <w:t xml:space="preserve"> </w:t>
            </w:r>
          </w:p>
          <w:p w:rsidR="007A496F" w:rsidRDefault="00EE4A06">
            <w:r>
              <w:t>CEEC an</w:t>
            </w:r>
            <w:r w:rsidR="003D5759">
              <w:t>d visiting school to supply.</w:t>
            </w:r>
          </w:p>
          <w:p w:rsidR="007A496F" w:rsidRDefault="003D5759">
            <w:r>
              <w:t>Route checked for safety as</w:t>
            </w:r>
            <w:r w:rsidR="00EE4A06">
              <w:t xml:space="preserve"> required.</w:t>
            </w:r>
          </w:p>
          <w:p w:rsidR="00B0696F" w:rsidRDefault="00A84FB0">
            <w:r>
              <w:t>Students</w:t>
            </w:r>
            <w:r w:rsidR="00B0696F">
              <w:t xml:space="preserve"> are always supervised by teachers.</w:t>
            </w:r>
          </w:p>
        </w:tc>
        <w:tc>
          <w:tcPr>
            <w:tcW w:w="1418" w:type="dxa"/>
          </w:tcPr>
          <w:p w:rsidR="007A496F" w:rsidRDefault="007A496F">
            <w:r>
              <w:t>All Staff</w:t>
            </w:r>
          </w:p>
        </w:tc>
      </w:tr>
      <w:tr w:rsidR="007A496F">
        <w:tc>
          <w:tcPr>
            <w:tcW w:w="2518" w:type="dxa"/>
          </w:tcPr>
          <w:p w:rsidR="007A496F" w:rsidRDefault="00B0696F">
            <w:r>
              <w:t>All</w:t>
            </w:r>
          </w:p>
        </w:tc>
        <w:tc>
          <w:tcPr>
            <w:tcW w:w="2827" w:type="dxa"/>
          </w:tcPr>
          <w:p w:rsidR="007A496F" w:rsidRDefault="007A496F">
            <w:r>
              <w:t>Student behaviour / medical issues</w:t>
            </w:r>
          </w:p>
        </w:tc>
        <w:tc>
          <w:tcPr>
            <w:tcW w:w="1993" w:type="dxa"/>
          </w:tcPr>
          <w:p w:rsidR="007A496F" w:rsidRDefault="007A496F">
            <w:r>
              <w:t>3</w:t>
            </w:r>
          </w:p>
        </w:tc>
        <w:tc>
          <w:tcPr>
            <w:tcW w:w="4819" w:type="dxa"/>
          </w:tcPr>
          <w:p w:rsidR="007A496F" w:rsidRDefault="007A496F">
            <w:r>
              <w:t xml:space="preserve">Visiting teachers ensure that students attending excursion have correct medication. </w:t>
            </w:r>
          </w:p>
          <w:p w:rsidR="007A496F" w:rsidRDefault="007A496F" w:rsidP="003D5759">
            <w:r>
              <w:t xml:space="preserve">Students with </w:t>
            </w:r>
            <w:r w:rsidR="00EE4A06">
              <w:t xml:space="preserve">medical or </w:t>
            </w:r>
            <w:r>
              <w:t xml:space="preserve">behaviour </w:t>
            </w:r>
            <w:r w:rsidR="00DA1C0D">
              <w:t>issues that</w:t>
            </w:r>
            <w:r>
              <w:t xml:space="preserve"> may affect their safety or the safety of othe</w:t>
            </w:r>
            <w:r w:rsidR="003D5759">
              <w:t>rs are made known to CEEC staff prior to activities.</w:t>
            </w:r>
            <w:r>
              <w:t xml:space="preserve"> Visiting teachers ensure appropriate supervision of students during excursion.</w:t>
            </w:r>
          </w:p>
        </w:tc>
        <w:tc>
          <w:tcPr>
            <w:tcW w:w="1418" w:type="dxa"/>
          </w:tcPr>
          <w:p w:rsidR="007A496F" w:rsidRDefault="007A496F">
            <w:r>
              <w:t>CEEC staff</w:t>
            </w:r>
          </w:p>
          <w:p w:rsidR="007A496F" w:rsidRDefault="007A496F">
            <w:r>
              <w:t>Visiting staff.</w:t>
            </w:r>
          </w:p>
          <w:p w:rsidR="007A496F" w:rsidRDefault="007A496F">
            <w:r>
              <w:t>Parents.</w:t>
            </w:r>
          </w:p>
          <w:p w:rsidR="007A496F" w:rsidRDefault="007A496F">
            <w:r>
              <w:t>Teachers aides.</w:t>
            </w:r>
          </w:p>
          <w:p w:rsidR="007A496F" w:rsidRDefault="007A496F">
            <w:r>
              <w:t>Students</w:t>
            </w:r>
          </w:p>
        </w:tc>
      </w:tr>
      <w:tr w:rsidR="007A496F">
        <w:tc>
          <w:tcPr>
            <w:tcW w:w="2518" w:type="dxa"/>
          </w:tcPr>
          <w:p w:rsidR="007A496F" w:rsidRDefault="007A496F"/>
        </w:tc>
        <w:tc>
          <w:tcPr>
            <w:tcW w:w="2827" w:type="dxa"/>
          </w:tcPr>
          <w:p w:rsidR="007A496F" w:rsidRDefault="007A496F">
            <w:r>
              <w:t>Exposure</w:t>
            </w:r>
          </w:p>
        </w:tc>
        <w:tc>
          <w:tcPr>
            <w:tcW w:w="1993" w:type="dxa"/>
          </w:tcPr>
          <w:p w:rsidR="007A496F" w:rsidRDefault="007A496F">
            <w:r>
              <w:t>6</w:t>
            </w:r>
          </w:p>
        </w:tc>
        <w:tc>
          <w:tcPr>
            <w:tcW w:w="4819" w:type="dxa"/>
          </w:tcPr>
          <w:p w:rsidR="007A496F" w:rsidRDefault="007A496F">
            <w:r>
              <w:t>Students equipped with day pack and wet weather gear</w:t>
            </w:r>
            <w:r w:rsidR="00EE4A06">
              <w:t xml:space="preserve"> if required.</w:t>
            </w:r>
          </w:p>
        </w:tc>
        <w:tc>
          <w:tcPr>
            <w:tcW w:w="1418" w:type="dxa"/>
          </w:tcPr>
          <w:p w:rsidR="007A496F" w:rsidRDefault="007A496F">
            <w:r>
              <w:t>Visiting staff, students.</w:t>
            </w:r>
          </w:p>
        </w:tc>
      </w:tr>
      <w:tr w:rsidR="007A496F">
        <w:tc>
          <w:tcPr>
            <w:tcW w:w="2518" w:type="dxa"/>
          </w:tcPr>
          <w:p w:rsidR="007A496F" w:rsidRDefault="007A496F"/>
        </w:tc>
        <w:tc>
          <w:tcPr>
            <w:tcW w:w="2827" w:type="dxa"/>
          </w:tcPr>
          <w:p w:rsidR="007A496F" w:rsidRDefault="007A496F">
            <w:r>
              <w:t xml:space="preserve">Extreme weather </w:t>
            </w:r>
          </w:p>
        </w:tc>
        <w:tc>
          <w:tcPr>
            <w:tcW w:w="1993" w:type="dxa"/>
          </w:tcPr>
          <w:p w:rsidR="007A496F" w:rsidRDefault="007A496F">
            <w:r>
              <w:t>4</w:t>
            </w:r>
          </w:p>
        </w:tc>
        <w:tc>
          <w:tcPr>
            <w:tcW w:w="4819" w:type="dxa"/>
          </w:tcPr>
          <w:p w:rsidR="00B0696F" w:rsidRDefault="00B0696F">
            <w:r>
              <w:t>Cancel or change activity as required.</w:t>
            </w:r>
            <w:r w:rsidR="000B0E69">
              <w:t xml:space="preserve"> Usually in term 1 or 4 change the Box Ridge walk to the morning to miss afternoon</w:t>
            </w:r>
            <w:r w:rsidR="00A84FB0">
              <w:t xml:space="preserve"> </w:t>
            </w:r>
            <w:r w:rsidR="000B0E69">
              <w:t>storms.</w:t>
            </w:r>
          </w:p>
          <w:p w:rsidR="000B0E69" w:rsidRDefault="000B0E69"/>
          <w:p w:rsidR="00B0696F" w:rsidRDefault="00B0696F">
            <w:r>
              <w:t>Check w</w:t>
            </w:r>
            <w:r w:rsidR="00EE4A06">
              <w:t xml:space="preserve">eather conditions prior to walk via BOM and </w:t>
            </w:r>
            <w:r w:rsidR="003D5759">
              <w:t xml:space="preserve">Essential energy </w:t>
            </w:r>
            <w:r w:rsidR="00EE4A06">
              <w:t>storm</w:t>
            </w:r>
            <w:r w:rsidR="003D5759">
              <w:t xml:space="preserve"> </w:t>
            </w:r>
            <w:r w:rsidR="00EE4A06">
              <w:t>tracker.</w:t>
            </w:r>
          </w:p>
          <w:p w:rsidR="00507FCA" w:rsidRDefault="00507FCA"/>
          <w:p w:rsidR="00507FCA" w:rsidRDefault="00507FCA" w:rsidP="003D5759">
            <w:r>
              <w:t xml:space="preserve">Notify </w:t>
            </w:r>
            <w:r w:rsidR="00EE4A06">
              <w:t xml:space="preserve">school principal and </w:t>
            </w:r>
            <w:r>
              <w:t>SED</w:t>
            </w:r>
            <w:r w:rsidR="003D5759">
              <w:t xml:space="preserve"> and WHS directorate as </w:t>
            </w:r>
            <w:r w:rsidR="00EE4A06">
              <w:t>required.</w:t>
            </w:r>
          </w:p>
        </w:tc>
        <w:tc>
          <w:tcPr>
            <w:tcW w:w="1418" w:type="dxa"/>
          </w:tcPr>
          <w:p w:rsidR="007A496F" w:rsidRDefault="007A496F">
            <w:r>
              <w:t>CEEC Staff</w:t>
            </w:r>
          </w:p>
        </w:tc>
      </w:tr>
      <w:tr w:rsidR="001B7BF5">
        <w:tc>
          <w:tcPr>
            <w:tcW w:w="2518" w:type="dxa"/>
            <w:tcBorders>
              <w:bottom w:val="single" w:sz="4" w:space="0" w:color="auto"/>
            </w:tcBorders>
          </w:tcPr>
          <w:p w:rsidR="001B7BF5" w:rsidRDefault="001B7BF5">
            <w:r>
              <w:t>All Activities and time</w:t>
            </w:r>
          </w:p>
        </w:tc>
        <w:tc>
          <w:tcPr>
            <w:tcW w:w="2827" w:type="dxa"/>
            <w:tcBorders>
              <w:bottom w:val="single" w:sz="4" w:space="0" w:color="auto"/>
            </w:tcBorders>
          </w:tcPr>
          <w:p w:rsidR="001B7BF5" w:rsidRDefault="001B7BF5">
            <w:r>
              <w:t>Allergens</w:t>
            </w:r>
          </w:p>
        </w:tc>
        <w:tc>
          <w:tcPr>
            <w:tcW w:w="1993" w:type="dxa"/>
            <w:tcBorders>
              <w:bottom w:val="single" w:sz="4" w:space="0" w:color="auto"/>
            </w:tcBorders>
          </w:tcPr>
          <w:p w:rsidR="001B7BF5" w:rsidRDefault="001B7BF5">
            <w:r>
              <w:t>1</w:t>
            </w:r>
          </w:p>
        </w:tc>
        <w:tc>
          <w:tcPr>
            <w:tcW w:w="4819" w:type="dxa"/>
            <w:tcBorders>
              <w:bottom w:val="single" w:sz="4" w:space="0" w:color="auto"/>
            </w:tcBorders>
          </w:tcPr>
          <w:p w:rsidR="001B7BF5" w:rsidRDefault="001B7BF5" w:rsidP="009C0443">
            <w:r>
              <w:t>Schools attending with students / staff or others with allergens have informed Cascade staff.</w:t>
            </w:r>
          </w:p>
          <w:p w:rsidR="001B7BF5" w:rsidRDefault="001B7BF5" w:rsidP="009C0443"/>
          <w:p w:rsidR="001B7BF5" w:rsidRDefault="001B7BF5" w:rsidP="009C0443"/>
          <w:p w:rsidR="001B7BF5" w:rsidRDefault="001B7BF5" w:rsidP="009C0443">
            <w:r>
              <w:t xml:space="preserve">Caterer informed in the case of dietary </w:t>
            </w:r>
            <w:r>
              <w:lastRenderedPageBreak/>
              <w:t>allergens.</w:t>
            </w:r>
          </w:p>
          <w:p w:rsidR="001B7BF5" w:rsidRDefault="001B7BF5" w:rsidP="009C0443"/>
          <w:p w:rsidR="001B7BF5" w:rsidRDefault="001B7BF5" w:rsidP="009C0443">
            <w:r>
              <w:t>Particular type of allergen and management whilst on camp is discussed.</w:t>
            </w:r>
          </w:p>
          <w:p w:rsidR="001B7BF5" w:rsidRDefault="001B7BF5" w:rsidP="009C0443"/>
          <w:p w:rsidR="001B7BF5" w:rsidRDefault="001B7BF5" w:rsidP="009C0443">
            <w:r>
              <w:t>Staff complete training as required.</w:t>
            </w:r>
          </w:p>
          <w:p w:rsidR="001B7BF5" w:rsidRDefault="001B7BF5" w:rsidP="009C0443"/>
          <w:p w:rsidR="001B7BF5" w:rsidRDefault="001B7BF5" w:rsidP="009C0443">
            <w:r>
              <w:t>Epi pens are clearly labeled as in date. A stock of recently out of date Epi pens is kept, these are clearly labeled.</w:t>
            </w:r>
          </w:p>
          <w:p w:rsidR="001B7BF5" w:rsidRDefault="001B7BF5" w:rsidP="009C0443"/>
        </w:tc>
        <w:tc>
          <w:tcPr>
            <w:tcW w:w="1418" w:type="dxa"/>
            <w:tcBorders>
              <w:bottom w:val="single" w:sz="4" w:space="0" w:color="auto"/>
            </w:tcBorders>
          </w:tcPr>
          <w:p w:rsidR="001B7BF5" w:rsidRDefault="001B7BF5">
            <w:r>
              <w:lastRenderedPageBreak/>
              <w:t>CEEC staff.</w:t>
            </w:r>
          </w:p>
          <w:p w:rsidR="001B7BF5" w:rsidRDefault="001B7BF5">
            <w:r>
              <w:t>Visiting School staff.</w:t>
            </w:r>
          </w:p>
          <w:p w:rsidR="001B7BF5" w:rsidRDefault="001B7BF5">
            <w:r>
              <w:t>CEEC staff.</w:t>
            </w:r>
          </w:p>
          <w:p w:rsidR="001B7BF5" w:rsidRDefault="001B7BF5"/>
          <w:p w:rsidR="001B7BF5" w:rsidRDefault="001B7BF5"/>
          <w:p w:rsidR="001B7BF5" w:rsidRDefault="001B7BF5">
            <w:r>
              <w:t>CEEC staff and visiting school staff.</w:t>
            </w:r>
          </w:p>
          <w:p w:rsidR="001B7BF5" w:rsidRDefault="001B7BF5">
            <w:r>
              <w:t>CEEC staff.</w:t>
            </w:r>
          </w:p>
          <w:p w:rsidR="001B7BF5" w:rsidRDefault="001B7BF5"/>
          <w:p w:rsidR="001B7BF5" w:rsidRDefault="001B7BF5">
            <w:r>
              <w:t>CEEC staff.</w:t>
            </w:r>
          </w:p>
        </w:tc>
      </w:tr>
      <w:tr w:rsidR="007A496F">
        <w:tc>
          <w:tcPr>
            <w:tcW w:w="2518" w:type="dxa"/>
            <w:tcBorders>
              <w:bottom w:val="single" w:sz="4" w:space="0" w:color="auto"/>
            </w:tcBorders>
          </w:tcPr>
          <w:p w:rsidR="007A496F" w:rsidRDefault="007A496F"/>
        </w:tc>
        <w:tc>
          <w:tcPr>
            <w:tcW w:w="2827" w:type="dxa"/>
            <w:tcBorders>
              <w:bottom w:val="single" w:sz="4" w:space="0" w:color="auto"/>
            </w:tcBorders>
          </w:tcPr>
          <w:p w:rsidR="007A496F" w:rsidRDefault="007A496F">
            <w:r>
              <w:t>Bush fire</w:t>
            </w:r>
          </w:p>
        </w:tc>
        <w:tc>
          <w:tcPr>
            <w:tcW w:w="1993" w:type="dxa"/>
            <w:tcBorders>
              <w:bottom w:val="single" w:sz="4" w:space="0" w:color="auto"/>
            </w:tcBorders>
          </w:tcPr>
          <w:p w:rsidR="007A496F" w:rsidRDefault="007A496F">
            <w:r>
              <w:t>3</w:t>
            </w:r>
          </w:p>
        </w:tc>
        <w:tc>
          <w:tcPr>
            <w:tcW w:w="4819" w:type="dxa"/>
            <w:tcBorders>
              <w:bottom w:val="single" w:sz="4" w:space="0" w:color="auto"/>
            </w:tcBorders>
          </w:tcPr>
          <w:p w:rsidR="007A496F" w:rsidRDefault="007A496F" w:rsidP="009C0443">
            <w:r>
              <w:t>See critical incident plan for fires</w:t>
            </w:r>
            <w:r w:rsidR="00B0696F">
              <w:t>.</w:t>
            </w:r>
            <w:r w:rsidR="009C0443">
              <w:t xml:space="preserve"> Ring alarm, move to assembly area, follow instructions.</w:t>
            </w:r>
          </w:p>
          <w:p w:rsidR="00AC12A7" w:rsidRDefault="009C0443">
            <w:r>
              <w:t>Centre may</w:t>
            </w:r>
            <w:r w:rsidR="00B0696F">
              <w:t xml:space="preserve"> “lock down”</w:t>
            </w:r>
            <w:r>
              <w:t xml:space="preserve"> </w:t>
            </w:r>
            <w:r w:rsidR="00AC12A7">
              <w:t xml:space="preserve">. </w:t>
            </w:r>
          </w:p>
          <w:p w:rsidR="00AC12A7" w:rsidRDefault="00AC12A7"/>
          <w:p w:rsidR="00B0696F" w:rsidRDefault="00B0696F">
            <w:r>
              <w:t>Call 000 fire brigade.</w:t>
            </w:r>
          </w:p>
          <w:p w:rsidR="00507FCA" w:rsidRDefault="00507FCA"/>
          <w:p w:rsidR="00507FCA" w:rsidRDefault="00507FCA">
            <w:r>
              <w:t>Notify SED</w:t>
            </w:r>
            <w:r w:rsidR="003D5759">
              <w:t xml:space="preserve"> and other agencies as per Bush Fire plan.</w:t>
            </w:r>
          </w:p>
          <w:p w:rsidR="00AC12A7" w:rsidRDefault="00AC12A7"/>
          <w:p w:rsidR="00AC12A7" w:rsidRDefault="00AC12A7">
            <w:r>
              <w:t xml:space="preserve">Visiting staff are shown emergency action plan in kitchen. </w:t>
            </w:r>
          </w:p>
          <w:p w:rsidR="00AC12A7" w:rsidRDefault="00AC12A7"/>
          <w:p w:rsidR="00AC12A7" w:rsidRDefault="00AC12A7">
            <w:r>
              <w:t>Visiting staff are shown “Bushfire” folder in kitchen.</w:t>
            </w:r>
          </w:p>
        </w:tc>
        <w:tc>
          <w:tcPr>
            <w:tcW w:w="1418" w:type="dxa"/>
            <w:tcBorders>
              <w:bottom w:val="single" w:sz="4" w:space="0" w:color="auto"/>
            </w:tcBorders>
          </w:tcPr>
          <w:p w:rsidR="007A496F" w:rsidRDefault="007A496F">
            <w:r>
              <w:t>CEEC Staff</w:t>
            </w:r>
          </w:p>
        </w:tc>
      </w:tr>
      <w:tr w:rsidR="007A496F">
        <w:tc>
          <w:tcPr>
            <w:tcW w:w="2518" w:type="dxa"/>
            <w:shd w:val="clear" w:color="auto" w:fill="666666"/>
          </w:tcPr>
          <w:p w:rsidR="007A496F" w:rsidRPr="00FB7668" w:rsidRDefault="00FB7668">
            <w:pPr>
              <w:rPr>
                <w:color w:val="FFFFFF" w:themeColor="background1"/>
              </w:rPr>
            </w:pPr>
            <w:r w:rsidRPr="00FB7668">
              <w:rPr>
                <w:color w:val="FFFFFF" w:themeColor="background1"/>
              </w:rPr>
              <w:t>Activity</w:t>
            </w:r>
          </w:p>
        </w:tc>
        <w:tc>
          <w:tcPr>
            <w:tcW w:w="2827" w:type="dxa"/>
            <w:shd w:val="clear" w:color="auto" w:fill="666666"/>
          </w:tcPr>
          <w:p w:rsidR="007A496F" w:rsidRPr="00FB7668" w:rsidRDefault="00FB7668">
            <w:pPr>
              <w:rPr>
                <w:color w:val="FFFFFF" w:themeColor="background1"/>
              </w:rPr>
            </w:pPr>
            <w:r w:rsidRPr="00FB7668">
              <w:rPr>
                <w:color w:val="FFFFFF" w:themeColor="background1"/>
              </w:rPr>
              <w:t>Risk</w:t>
            </w:r>
          </w:p>
        </w:tc>
        <w:tc>
          <w:tcPr>
            <w:tcW w:w="1993" w:type="dxa"/>
            <w:shd w:val="clear" w:color="auto" w:fill="666666"/>
          </w:tcPr>
          <w:p w:rsidR="007A496F" w:rsidRPr="00FB7668" w:rsidRDefault="007A496F">
            <w:pPr>
              <w:rPr>
                <w:color w:val="FFFFFF" w:themeColor="background1"/>
              </w:rPr>
            </w:pPr>
          </w:p>
        </w:tc>
        <w:tc>
          <w:tcPr>
            <w:tcW w:w="4819" w:type="dxa"/>
            <w:shd w:val="clear" w:color="auto" w:fill="666666"/>
          </w:tcPr>
          <w:p w:rsidR="007A496F" w:rsidRPr="00FB7668" w:rsidRDefault="00FB7668">
            <w:pPr>
              <w:rPr>
                <w:color w:val="FFFFFF" w:themeColor="background1"/>
              </w:rPr>
            </w:pPr>
            <w:r w:rsidRPr="00FB7668">
              <w:rPr>
                <w:color w:val="FFFFFF" w:themeColor="background1"/>
              </w:rPr>
              <w:t>Controls</w:t>
            </w:r>
          </w:p>
        </w:tc>
        <w:tc>
          <w:tcPr>
            <w:tcW w:w="1418" w:type="dxa"/>
            <w:shd w:val="clear" w:color="auto" w:fill="666666"/>
          </w:tcPr>
          <w:p w:rsidR="007A496F" w:rsidRDefault="007A496F"/>
        </w:tc>
      </w:tr>
      <w:tr w:rsidR="007A496F">
        <w:tc>
          <w:tcPr>
            <w:tcW w:w="2518" w:type="dxa"/>
          </w:tcPr>
          <w:p w:rsidR="007A496F" w:rsidRDefault="00D1403C">
            <w:pPr>
              <w:pStyle w:val="Heading1"/>
            </w:pPr>
            <w:r>
              <w:lastRenderedPageBreak/>
              <w:t>During all activities</w:t>
            </w:r>
          </w:p>
          <w:p w:rsidR="007A496F" w:rsidRDefault="007A496F"/>
        </w:tc>
        <w:tc>
          <w:tcPr>
            <w:tcW w:w="2827" w:type="dxa"/>
          </w:tcPr>
          <w:p w:rsidR="007A496F" w:rsidRDefault="007A496F">
            <w:r>
              <w:t>Injury while walking</w:t>
            </w:r>
            <w:r w:rsidR="00D1403C">
              <w:t xml:space="preserve"> / riding</w:t>
            </w:r>
          </w:p>
        </w:tc>
        <w:tc>
          <w:tcPr>
            <w:tcW w:w="1993" w:type="dxa"/>
          </w:tcPr>
          <w:p w:rsidR="007A496F" w:rsidRDefault="007A496F">
            <w:r>
              <w:t>4</w:t>
            </w:r>
          </w:p>
        </w:tc>
        <w:tc>
          <w:tcPr>
            <w:tcW w:w="4819" w:type="dxa"/>
          </w:tcPr>
          <w:p w:rsidR="007A496F" w:rsidRDefault="007A496F">
            <w:r>
              <w:t>Staff to be trained in First Aid</w:t>
            </w:r>
            <w:r w:rsidR="00B0696F">
              <w:t>.</w:t>
            </w:r>
          </w:p>
          <w:p w:rsidR="007A496F" w:rsidRDefault="007A496F">
            <w:r>
              <w:t>Staff to carry first Aid Kit</w:t>
            </w:r>
            <w:r w:rsidR="00B0696F">
              <w:t>.</w:t>
            </w:r>
          </w:p>
          <w:p w:rsidR="007A496F" w:rsidRDefault="007A496F">
            <w:r>
              <w:t>Studen</w:t>
            </w:r>
            <w:r w:rsidR="00B0696F">
              <w:t>ts to be warned about</w:t>
            </w:r>
            <w:r w:rsidR="000B7289">
              <w:t xml:space="preserve"> traffic on</w:t>
            </w:r>
            <w:r w:rsidR="00B0696F">
              <w:t xml:space="preserve"> Cascade Ck</w:t>
            </w:r>
            <w:r>
              <w:t xml:space="preserve"> road bridge and </w:t>
            </w:r>
            <w:r w:rsidR="00DA1C0D">
              <w:t xml:space="preserve">are to </w:t>
            </w:r>
            <w:r>
              <w:t>cross together</w:t>
            </w:r>
            <w:r w:rsidR="00B0696F">
              <w:t>.</w:t>
            </w:r>
          </w:p>
          <w:p w:rsidR="007A496F" w:rsidRDefault="007A496F">
            <w:r>
              <w:t>Groups to stay together whilst walking along</w:t>
            </w:r>
            <w:r w:rsidR="003D5759">
              <w:t xml:space="preserve"> edge of</w:t>
            </w:r>
            <w:r>
              <w:t xml:space="preserve"> road</w:t>
            </w:r>
            <w:r w:rsidR="00DA1C0D">
              <w:t>.</w:t>
            </w:r>
          </w:p>
          <w:p w:rsidR="000B7289" w:rsidRDefault="000B7289">
            <w:r>
              <w:t>State Forests inform truck drivers that Cascade has groups in the area. Local area traffic signs in place.</w:t>
            </w:r>
            <w:r w:rsidR="003D5759">
              <w:t xml:space="preserve"> Call Trucks on VHS during camps.</w:t>
            </w:r>
          </w:p>
          <w:p w:rsidR="007A496F" w:rsidRDefault="007A496F">
            <w:r>
              <w:t>Groups to stop and stand off road when log trucks or other motor vehicles pass.</w:t>
            </w:r>
          </w:p>
        </w:tc>
        <w:tc>
          <w:tcPr>
            <w:tcW w:w="1418" w:type="dxa"/>
          </w:tcPr>
          <w:p w:rsidR="007A496F" w:rsidRDefault="007A496F">
            <w:r>
              <w:t>All Staff,</w:t>
            </w:r>
          </w:p>
          <w:p w:rsidR="007A496F" w:rsidRDefault="007A496F">
            <w:r>
              <w:t>Students</w:t>
            </w:r>
          </w:p>
        </w:tc>
      </w:tr>
      <w:tr w:rsidR="007A496F">
        <w:tc>
          <w:tcPr>
            <w:tcW w:w="2518" w:type="dxa"/>
          </w:tcPr>
          <w:p w:rsidR="007A496F" w:rsidRDefault="007A496F"/>
        </w:tc>
        <w:tc>
          <w:tcPr>
            <w:tcW w:w="2827" w:type="dxa"/>
          </w:tcPr>
          <w:p w:rsidR="007A496F" w:rsidRDefault="007A496F">
            <w:r>
              <w:t>Large numbers of students</w:t>
            </w:r>
          </w:p>
        </w:tc>
        <w:tc>
          <w:tcPr>
            <w:tcW w:w="1993" w:type="dxa"/>
          </w:tcPr>
          <w:p w:rsidR="007A496F" w:rsidRDefault="007A496F">
            <w:r>
              <w:t>4</w:t>
            </w:r>
          </w:p>
        </w:tc>
        <w:tc>
          <w:tcPr>
            <w:tcW w:w="4819" w:type="dxa"/>
          </w:tcPr>
          <w:p w:rsidR="007A496F" w:rsidRDefault="007A496F">
            <w:r>
              <w:t xml:space="preserve">Employ one staff CEEC member </w:t>
            </w:r>
            <w:r w:rsidR="00EE4A06">
              <w:t>if required</w:t>
            </w:r>
            <w:r>
              <w:t xml:space="preserve">.  Aim for </w:t>
            </w:r>
            <w:r w:rsidR="00D1403C">
              <w:t>suitable adult : student ratio of, this will depend on group usually 1:15</w:t>
            </w:r>
            <w:r>
              <w:t>.</w:t>
            </w:r>
          </w:p>
          <w:p w:rsidR="007A496F" w:rsidRDefault="007A496F">
            <w:r>
              <w:t>Utilise visiting teachers and parents to assist in group safety and behaviour management.</w:t>
            </w:r>
          </w:p>
          <w:p w:rsidR="00DA1C0D" w:rsidRDefault="00DA1C0D">
            <w:r>
              <w:t>Encourage schools to bring smaller group sizes if possible.</w:t>
            </w:r>
          </w:p>
        </w:tc>
        <w:tc>
          <w:tcPr>
            <w:tcW w:w="1418" w:type="dxa"/>
          </w:tcPr>
          <w:p w:rsidR="007A496F" w:rsidRDefault="007A496F">
            <w:r>
              <w:t>All staff,</w:t>
            </w:r>
          </w:p>
          <w:p w:rsidR="007A496F" w:rsidRDefault="007A496F">
            <w:r>
              <w:t>Parents</w:t>
            </w:r>
          </w:p>
          <w:p w:rsidR="00DA1C0D" w:rsidRDefault="00DA1C0D"/>
          <w:p w:rsidR="00DA1C0D" w:rsidRDefault="00DA1C0D">
            <w:r>
              <w:t>All</w:t>
            </w:r>
          </w:p>
          <w:p w:rsidR="00DA1C0D" w:rsidRDefault="00DA1C0D"/>
          <w:p w:rsidR="00DA1C0D" w:rsidRDefault="00DA1C0D">
            <w:r>
              <w:t>CEEC staff</w:t>
            </w:r>
          </w:p>
        </w:tc>
      </w:tr>
      <w:tr w:rsidR="007A496F">
        <w:tc>
          <w:tcPr>
            <w:tcW w:w="2518" w:type="dxa"/>
          </w:tcPr>
          <w:p w:rsidR="007A496F" w:rsidRDefault="007A496F"/>
          <w:p w:rsidR="007A496F" w:rsidRDefault="007A496F"/>
        </w:tc>
        <w:tc>
          <w:tcPr>
            <w:tcW w:w="2827" w:type="dxa"/>
          </w:tcPr>
          <w:p w:rsidR="007A496F" w:rsidRDefault="007A496F">
            <w:r>
              <w:t>Student lost or separated from group</w:t>
            </w:r>
          </w:p>
        </w:tc>
        <w:tc>
          <w:tcPr>
            <w:tcW w:w="1993" w:type="dxa"/>
          </w:tcPr>
          <w:p w:rsidR="007A496F" w:rsidRDefault="007A496F">
            <w:r>
              <w:t>6</w:t>
            </w:r>
          </w:p>
        </w:tc>
        <w:tc>
          <w:tcPr>
            <w:tcW w:w="4819" w:type="dxa"/>
          </w:tcPr>
          <w:p w:rsidR="007A496F" w:rsidRDefault="007A496F">
            <w:r>
              <w:t>Staff to undertake briefing to cover safety issues</w:t>
            </w:r>
            <w:r w:rsidR="00DA1C0D">
              <w:t>.</w:t>
            </w:r>
          </w:p>
          <w:p w:rsidR="007A496F" w:rsidRDefault="003D5759">
            <w:r>
              <w:t>When there are</w:t>
            </w:r>
            <w:r w:rsidR="007A496F">
              <w:t xml:space="preserve"> two staff members, then one is at beginning and one at end of group</w:t>
            </w:r>
            <w:r w:rsidR="00DA1C0D">
              <w:t>.</w:t>
            </w:r>
          </w:p>
        </w:tc>
        <w:tc>
          <w:tcPr>
            <w:tcW w:w="1418" w:type="dxa"/>
          </w:tcPr>
          <w:p w:rsidR="007A496F" w:rsidRDefault="007A496F">
            <w:r>
              <w:t>All staff,</w:t>
            </w:r>
          </w:p>
          <w:p w:rsidR="007A496F" w:rsidRDefault="007A496F">
            <w:r>
              <w:t>Students</w:t>
            </w:r>
          </w:p>
        </w:tc>
      </w:tr>
      <w:tr w:rsidR="007A496F">
        <w:tc>
          <w:tcPr>
            <w:tcW w:w="2518" w:type="dxa"/>
          </w:tcPr>
          <w:p w:rsidR="007A496F" w:rsidRDefault="007A496F"/>
          <w:p w:rsidR="007A496F" w:rsidRDefault="007A496F"/>
        </w:tc>
        <w:tc>
          <w:tcPr>
            <w:tcW w:w="2827" w:type="dxa"/>
          </w:tcPr>
          <w:p w:rsidR="007A496F" w:rsidRDefault="007A496F">
            <w:r>
              <w:t>Exposure to sun / dehydration</w:t>
            </w:r>
          </w:p>
        </w:tc>
        <w:tc>
          <w:tcPr>
            <w:tcW w:w="1993" w:type="dxa"/>
          </w:tcPr>
          <w:p w:rsidR="007A496F" w:rsidRDefault="007A496F">
            <w:r>
              <w:t>4</w:t>
            </w:r>
          </w:p>
        </w:tc>
        <w:tc>
          <w:tcPr>
            <w:tcW w:w="4819" w:type="dxa"/>
          </w:tcPr>
          <w:p w:rsidR="007A496F" w:rsidRDefault="007A496F">
            <w:r>
              <w:t>Encourage students to drink before</w:t>
            </w:r>
            <w:r w:rsidR="00EE4A06">
              <w:t>, during</w:t>
            </w:r>
            <w:r>
              <w:t xml:space="preserve"> and after walk</w:t>
            </w:r>
            <w:r w:rsidR="00EE4A06">
              <w:t>.</w:t>
            </w:r>
          </w:p>
          <w:p w:rsidR="007A496F" w:rsidRDefault="007A496F">
            <w:r>
              <w:t>Students to wear sunscreen and a hat</w:t>
            </w:r>
            <w:r w:rsidR="00DA1C0D">
              <w:t>.</w:t>
            </w:r>
          </w:p>
        </w:tc>
        <w:tc>
          <w:tcPr>
            <w:tcW w:w="1418" w:type="dxa"/>
          </w:tcPr>
          <w:p w:rsidR="007A496F" w:rsidRDefault="00DA1C0D">
            <w:r>
              <w:t>All staff</w:t>
            </w:r>
          </w:p>
        </w:tc>
      </w:tr>
      <w:tr w:rsidR="007A496F">
        <w:tc>
          <w:tcPr>
            <w:tcW w:w="2518" w:type="dxa"/>
          </w:tcPr>
          <w:p w:rsidR="007A496F" w:rsidRDefault="007A496F"/>
          <w:p w:rsidR="007A496F" w:rsidRDefault="007A496F"/>
        </w:tc>
        <w:tc>
          <w:tcPr>
            <w:tcW w:w="2827" w:type="dxa"/>
          </w:tcPr>
          <w:p w:rsidR="007A496F" w:rsidRDefault="007A496F">
            <w:r>
              <w:t>Bush fire</w:t>
            </w:r>
          </w:p>
        </w:tc>
        <w:tc>
          <w:tcPr>
            <w:tcW w:w="1993" w:type="dxa"/>
          </w:tcPr>
          <w:p w:rsidR="007A496F" w:rsidRDefault="007A496F">
            <w:r>
              <w:t>3</w:t>
            </w:r>
          </w:p>
        </w:tc>
        <w:tc>
          <w:tcPr>
            <w:tcW w:w="4819" w:type="dxa"/>
          </w:tcPr>
          <w:p w:rsidR="007A496F" w:rsidRDefault="007A496F">
            <w:r>
              <w:t>Ta</w:t>
            </w:r>
            <w:r w:rsidR="00EE4A06">
              <w:t>lk to rangers about park status if required.</w:t>
            </w:r>
          </w:p>
          <w:p w:rsidR="007A496F" w:rsidRDefault="007A496F">
            <w:r>
              <w:t>Cancel walk if required.</w:t>
            </w:r>
          </w:p>
          <w:p w:rsidR="00FB7668" w:rsidRDefault="00FB7668">
            <w:r>
              <w:t>Send students home early.</w:t>
            </w:r>
          </w:p>
          <w:p w:rsidR="007A496F" w:rsidRDefault="007A496F">
            <w:r>
              <w:t>Take action as per critical incident plan.</w:t>
            </w:r>
          </w:p>
          <w:p w:rsidR="00FB7668" w:rsidRDefault="00FB7668">
            <w:r>
              <w:t xml:space="preserve">If a fire is approaching the </w:t>
            </w:r>
            <w:r w:rsidR="00003512">
              <w:t>Centre</w:t>
            </w:r>
            <w:r>
              <w:t xml:space="preserve">, move </w:t>
            </w:r>
            <w:r w:rsidR="00507FCA">
              <w:t>to assembly area, if safe, stay in classrooms if not, wet down areas, remove flammable items from windows.</w:t>
            </w:r>
          </w:p>
        </w:tc>
        <w:tc>
          <w:tcPr>
            <w:tcW w:w="1418" w:type="dxa"/>
          </w:tcPr>
          <w:p w:rsidR="007A496F" w:rsidRDefault="00DA1C0D">
            <w:r>
              <w:t>CEEC staff</w:t>
            </w:r>
          </w:p>
        </w:tc>
      </w:tr>
      <w:tr w:rsidR="007A496F">
        <w:tc>
          <w:tcPr>
            <w:tcW w:w="2518" w:type="dxa"/>
          </w:tcPr>
          <w:p w:rsidR="007A496F" w:rsidRDefault="007A496F"/>
          <w:p w:rsidR="007A496F" w:rsidRDefault="007A496F"/>
        </w:tc>
        <w:tc>
          <w:tcPr>
            <w:tcW w:w="2827" w:type="dxa"/>
          </w:tcPr>
          <w:p w:rsidR="007A496F" w:rsidRDefault="007A496F">
            <w:r>
              <w:t>Severe storms</w:t>
            </w:r>
          </w:p>
          <w:p w:rsidR="007A496F" w:rsidRDefault="007A496F"/>
        </w:tc>
        <w:tc>
          <w:tcPr>
            <w:tcW w:w="1993" w:type="dxa"/>
          </w:tcPr>
          <w:p w:rsidR="007A496F" w:rsidRDefault="000B0E69">
            <w:r>
              <w:t>2</w:t>
            </w:r>
          </w:p>
        </w:tc>
        <w:tc>
          <w:tcPr>
            <w:tcW w:w="4819" w:type="dxa"/>
          </w:tcPr>
          <w:p w:rsidR="000B0E69" w:rsidRDefault="000B0E69">
            <w:r>
              <w:t xml:space="preserve">Prior to walk. </w:t>
            </w:r>
          </w:p>
          <w:p w:rsidR="007A496F" w:rsidRDefault="007A496F">
            <w:r>
              <w:t xml:space="preserve">Talk to rangers and </w:t>
            </w:r>
            <w:r w:rsidR="00EE4A06">
              <w:t xml:space="preserve">/ or curators about park </w:t>
            </w:r>
            <w:r w:rsidR="00EE4A06">
              <w:lastRenderedPageBreak/>
              <w:t>status.</w:t>
            </w:r>
          </w:p>
          <w:p w:rsidR="000B0E69" w:rsidRDefault="000B0E69">
            <w:r>
              <w:t>Check BOM, Storm</w:t>
            </w:r>
            <w:r w:rsidR="00A84FB0">
              <w:t xml:space="preserve"> </w:t>
            </w:r>
            <w:r>
              <w:t>tracker, internet sites.</w:t>
            </w:r>
          </w:p>
          <w:p w:rsidR="000B0E69" w:rsidRDefault="000B0E69">
            <w:r>
              <w:t>View and observe local area.</w:t>
            </w:r>
          </w:p>
          <w:p w:rsidR="007A496F" w:rsidRDefault="007A496F">
            <w:r>
              <w:t>Cancel walk if required.</w:t>
            </w:r>
          </w:p>
          <w:p w:rsidR="000B0E69" w:rsidRDefault="000B0E69"/>
          <w:p w:rsidR="000B0E69" w:rsidRDefault="000B0E69">
            <w:r>
              <w:t>If caught in a storm students are to stand apart, away from trees, insulate themselves from the ground if possible (stand on their backpack), crouch down and wait until the storm danger has passed. Staff are to reassure students, and assist them to feel safe.</w:t>
            </w:r>
          </w:p>
        </w:tc>
        <w:tc>
          <w:tcPr>
            <w:tcW w:w="1418" w:type="dxa"/>
          </w:tcPr>
          <w:p w:rsidR="007A496F" w:rsidRDefault="00DA1C0D">
            <w:r>
              <w:lastRenderedPageBreak/>
              <w:t>CEEC staff</w:t>
            </w:r>
          </w:p>
        </w:tc>
      </w:tr>
      <w:tr w:rsidR="00FB7668">
        <w:tc>
          <w:tcPr>
            <w:tcW w:w="2518" w:type="dxa"/>
          </w:tcPr>
          <w:p w:rsidR="00FB7668" w:rsidRDefault="00FB7668"/>
        </w:tc>
        <w:tc>
          <w:tcPr>
            <w:tcW w:w="2827" w:type="dxa"/>
          </w:tcPr>
          <w:p w:rsidR="00FB7668" w:rsidRDefault="00FB7668">
            <w:r>
              <w:t>Students falling into the creek.</w:t>
            </w:r>
          </w:p>
          <w:p w:rsidR="00FB7668" w:rsidRDefault="00FB7668"/>
          <w:p w:rsidR="00FB7668" w:rsidRDefault="00FB7668"/>
        </w:tc>
        <w:tc>
          <w:tcPr>
            <w:tcW w:w="1993" w:type="dxa"/>
          </w:tcPr>
          <w:p w:rsidR="00FB7668" w:rsidRDefault="00FB7668">
            <w:r>
              <w:t>5</w:t>
            </w:r>
          </w:p>
        </w:tc>
        <w:tc>
          <w:tcPr>
            <w:tcW w:w="4819" w:type="dxa"/>
          </w:tcPr>
          <w:p w:rsidR="00FB7668" w:rsidRDefault="00FB7668">
            <w:r>
              <w:t xml:space="preserve">Brief students prior to </w:t>
            </w:r>
            <w:r w:rsidR="008D002E">
              <w:t>dip netting</w:t>
            </w:r>
            <w:r>
              <w:t xml:space="preserve"> to keep their feet on the flat area, to walk</w:t>
            </w:r>
            <w:r w:rsidR="000B0E69">
              <w:t>.</w:t>
            </w:r>
          </w:p>
          <w:p w:rsidR="000B0E69" w:rsidRDefault="000B0E69"/>
          <w:p w:rsidR="000B0E69" w:rsidRDefault="000B0E69">
            <w:r>
              <w:t>Prior to the activity make sure students are wearing old shoes.</w:t>
            </w:r>
          </w:p>
        </w:tc>
        <w:tc>
          <w:tcPr>
            <w:tcW w:w="1418" w:type="dxa"/>
          </w:tcPr>
          <w:p w:rsidR="00FB7668" w:rsidRDefault="00FB7668">
            <w:r>
              <w:t>CEEC staff</w:t>
            </w:r>
          </w:p>
        </w:tc>
      </w:tr>
      <w:tr w:rsidR="00FB7668" w:rsidRPr="00FB7668" w:rsidTr="00FB7668">
        <w:tc>
          <w:tcPr>
            <w:tcW w:w="2518" w:type="dxa"/>
            <w:shd w:val="clear" w:color="auto" w:fill="808080" w:themeFill="background1" w:themeFillShade="80"/>
          </w:tcPr>
          <w:p w:rsidR="00FB7668" w:rsidRPr="00FB7668" w:rsidRDefault="00FB7668">
            <w:pPr>
              <w:rPr>
                <w:b/>
                <w:color w:val="FFFFFF" w:themeColor="background1"/>
              </w:rPr>
            </w:pPr>
            <w:r>
              <w:rPr>
                <w:b/>
                <w:color w:val="FFFFFF" w:themeColor="background1"/>
              </w:rPr>
              <w:t>Activity</w:t>
            </w:r>
          </w:p>
        </w:tc>
        <w:tc>
          <w:tcPr>
            <w:tcW w:w="2827" w:type="dxa"/>
            <w:shd w:val="clear" w:color="auto" w:fill="808080" w:themeFill="background1" w:themeFillShade="80"/>
          </w:tcPr>
          <w:p w:rsidR="00FB7668" w:rsidRPr="00FB7668" w:rsidRDefault="00FB7668">
            <w:pPr>
              <w:rPr>
                <w:b/>
                <w:color w:val="FFFFFF" w:themeColor="background1"/>
              </w:rPr>
            </w:pPr>
            <w:r>
              <w:rPr>
                <w:b/>
                <w:color w:val="FFFFFF" w:themeColor="background1"/>
              </w:rPr>
              <w:t>Risk</w:t>
            </w:r>
          </w:p>
        </w:tc>
        <w:tc>
          <w:tcPr>
            <w:tcW w:w="1993" w:type="dxa"/>
            <w:shd w:val="clear" w:color="auto" w:fill="808080" w:themeFill="background1" w:themeFillShade="80"/>
          </w:tcPr>
          <w:p w:rsidR="00FB7668" w:rsidRPr="00FB7668" w:rsidRDefault="00FB7668">
            <w:pPr>
              <w:rPr>
                <w:b/>
                <w:color w:val="FFFFFF" w:themeColor="background1"/>
              </w:rPr>
            </w:pPr>
          </w:p>
        </w:tc>
        <w:tc>
          <w:tcPr>
            <w:tcW w:w="4819" w:type="dxa"/>
            <w:shd w:val="clear" w:color="auto" w:fill="808080" w:themeFill="background1" w:themeFillShade="80"/>
          </w:tcPr>
          <w:p w:rsidR="00FB7668" w:rsidRPr="00FB7668" w:rsidRDefault="00FB7668">
            <w:pPr>
              <w:rPr>
                <w:b/>
                <w:color w:val="FFFFFF" w:themeColor="background1"/>
              </w:rPr>
            </w:pPr>
            <w:r>
              <w:rPr>
                <w:b/>
                <w:color w:val="FFFFFF" w:themeColor="background1"/>
              </w:rPr>
              <w:t>Controls</w:t>
            </w:r>
          </w:p>
        </w:tc>
        <w:tc>
          <w:tcPr>
            <w:tcW w:w="1418" w:type="dxa"/>
            <w:shd w:val="clear" w:color="auto" w:fill="808080" w:themeFill="background1" w:themeFillShade="80"/>
          </w:tcPr>
          <w:p w:rsidR="00FB7668" w:rsidRPr="00FB7668" w:rsidRDefault="00FB7668">
            <w:pPr>
              <w:rPr>
                <w:b/>
                <w:color w:val="FFFFFF" w:themeColor="background1"/>
              </w:rPr>
            </w:pPr>
          </w:p>
        </w:tc>
      </w:tr>
      <w:tr w:rsidR="00FB7668" w:rsidRPr="00FB7668" w:rsidTr="00D1403C">
        <w:trPr>
          <w:trHeight w:val="522"/>
        </w:trPr>
        <w:tc>
          <w:tcPr>
            <w:tcW w:w="2518" w:type="dxa"/>
          </w:tcPr>
          <w:p w:rsidR="00FB7668" w:rsidRPr="00FB7668" w:rsidRDefault="00D1403C">
            <w:pPr>
              <w:rPr>
                <w:b/>
              </w:rPr>
            </w:pPr>
            <w:r>
              <w:rPr>
                <w:b/>
              </w:rPr>
              <w:t>AFTER Activities</w:t>
            </w:r>
          </w:p>
          <w:p w:rsidR="00FB7668" w:rsidRPr="00FB7668" w:rsidRDefault="00FB7668">
            <w:pPr>
              <w:rPr>
                <w:b/>
              </w:rPr>
            </w:pPr>
          </w:p>
        </w:tc>
        <w:tc>
          <w:tcPr>
            <w:tcW w:w="2827" w:type="dxa"/>
          </w:tcPr>
          <w:p w:rsidR="00FB7668" w:rsidRPr="00FB7668" w:rsidRDefault="00FB7668">
            <w:pPr>
              <w:rPr>
                <w:b/>
              </w:rPr>
            </w:pPr>
          </w:p>
        </w:tc>
        <w:tc>
          <w:tcPr>
            <w:tcW w:w="1993" w:type="dxa"/>
          </w:tcPr>
          <w:p w:rsidR="00FB7668" w:rsidRPr="00FB7668" w:rsidRDefault="00FB7668">
            <w:pPr>
              <w:rPr>
                <w:b/>
              </w:rPr>
            </w:pPr>
          </w:p>
        </w:tc>
        <w:tc>
          <w:tcPr>
            <w:tcW w:w="4819" w:type="dxa"/>
          </w:tcPr>
          <w:p w:rsidR="00FB7668" w:rsidRPr="00FB7668" w:rsidRDefault="00FB7668">
            <w:pPr>
              <w:rPr>
                <w:b/>
              </w:rPr>
            </w:pPr>
          </w:p>
        </w:tc>
        <w:tc>
          <w:tcPr>
            <w:tcW w:w="1418" w:type="dxa"/>
          </w:tcPr>
          <w:p w:rsidR="00FB7668" w:rsidRPr="00FB7668" w:rsidRDefault="00FB7668">
            <w:pPr>
              <w:rPr>
                <w:b/>
              </w:rPr>
            </w:pPr>
          </w:p>
        </w:tc>
      </w:tr>
      <w:tr w:rsidR="00FB7668">
        <w:tc>
          <w:tcPr>
            <w:tcW w:w="2518" w:type="dxa"/>
          </w:tcPr>
          <w:p w:rsidR="00FB7668" w:rsidRDefault="00FB7668"/>
        </w:tc>
        <w:tc>
          <w:tcPr>
            <w:tcW w:w="2827" w:type="dxa"/>
          </w:tcPr>
          <w:p w:rsidR="00FB7668" w:rsidRDefault="00FB7668" w:rsidP="00EF3544">
            <w:r>
              <w:t>Exposure to sun / dehydration</w:t>
            </w:r>
          </w:p>
        </w:tc>
        <w:tc>
          <w:tcPr>
            <w:tcW w:w="1993" w:type="dxa"/>
          </w:tcPr>
          <w:p w:rsidR="00FB7668" w:rsidRDefault="00FB7668" w:rsidP="00EF3544">
            <w:r>
              <w:t>4</w:t>
            </w:r>
          </w:p>
        </w:tc>
        <w:tc>
          <w:tcPr>
            <w:tcW w:w="4819" w:type="dxa"/>
          </w:tcPr>
          <w:p w:rsidR="00FB7668" w:rsidRDefault="00FB7668" w:rsidP="00EF3544">
            <w:r>
              <w:t>Encourage students to drink before and after walk</w:t>
            </w:r>
          </w:p>
          <w:p w:rsidR="00FB7668" w:rsidRDefault="00FB7668" w:rsidP="00EF3544">
            <w:r>
              <w:t>Students to wear sunscreen and a hat.</w:t>
            </w:r>
          </w:p>
        </w:tc>
        <w:tc>
          <w:tcPr>
            <w:tcW w:w="1418" w:type="dxa"/>
          </w:tcPr>
          <w:p w:rsidR="00FB7668" w:rsidRDefault="00FB7668" w:rsidP="00EF3544">
            <w:r>
              <w:t>All staff</w:t>
            </w:r>
          </w:p>
        </w:tc>
      </w:tr>
      <w:tr w:rsidR="00FB7668">
        <w:tc>
          <w:tcPr>
            <w:tcW w:w="2518" w:type="dxa"/>
          </w:tcPr>
          <w:p w:rsidR="00FB7668" w:rsidRDefault="00FB7668"/>
        </w:tc>
        <w:tc>
          <w:tcPr>
            <w:tcW w:w="2827" w:type="dxa"/>
          </w:tcPr>
          <w:p w:rsidR="00FB7668" w:rsidRDefault="00FB7668" w:rsidP="00EF3544">
            <w:r>
              <w:t>Bush fire</w:t>
            </w:r>
          </w:p>
        </w:tc>
        <w:tc>
          <w:tcPr>
            <w:tcW w:w="1993" w:type="dxa"/>
          </w:tcPr>
          <w:p w:rsidR="00FB7668" w:rsidRDefault="00FB7668" w:rsidP="00EF3544">
            <w:r>
              <w:t>3</w:t>
            </w:r>
          </w:p>
        </w:tc>
        <w:tc>
          <w:tcPr>
            <w:tcW w:w="4819" w:type="dxa"/>
          </w:tcPr>
          <w:p w:rsidR="00FB7668" w:rsidRDefault="00FB7668" w:rsidP="00EF3544">
            <w:r>
              <w:t>Talk to rangers about park status.</w:t>
            </w:r>
          </w:p>
          <w:p w:rsidR="00FB7668" w:rsidRDefault="00FB7668" w:rsidP="00EF3544">
            <w:r>
              <w:t>Cancel walk if required.</w:t>
            </w:r>
          </w:p>
          <w:p w:rsidR="00FB7668" w:rsidRDefault="00FB7668" w:rsidP="00EF3544">
            <w:r>
              <w:t>Send students home early.</w:t>
            </w:r>
          </w:p>
          <w:p w:rsidR="00FB7668" w:rsidRDefault="00FB7668" w:rsidP="00EF3544">
            <w:r>
              <w:t>Take action as per critical incident plan.</w:t>
            </w:r>
          </w:p>
          <w:p w:rsidR="00FB7668" w:rsidRDefault="00FB7668" w:rsidP="00EF3544">
            <w:r>
              <w:t xml:space="preserve">If a fire is approaching the </w:t>
            </w:r>
            <w:r w:rsidR="00003512">
              <w:t>Centre</w:t>
            </w:r>
            <w:r>
              <w:t xml:space="preserve">, move </w:t>
            </w:r>
          </w:p>
        </w:tc>
        <w:tc>
          <w:tcPr>
            <w:tcW w:w="1418" w:type="dxa"/>
          </w:tcPr>
          <w:p w:rsidR="00FB7668" w:rsidRDefault="00FB7668" w:rsidP="00EF3544">
            <w:r>
              <w:t>CEEC staff</w:t>
            </w:r>
          </w:p>
        </w:tc>
      </w:tr>
      <w:tr w:rsidR="00D1403C" w:rsidRPr="00D1403C" w:rsidTr="00D1403C">
        <w:tc>
          <w:tcPr>
            <w:tcW w:w="25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D1403C" w:rsidRPr="00D1403C" w:rsidRDefault="00D1403C" w:rsidP="0053686A">
            <w:pPr>
              <w:rPr>
                <w:color w:val="FFFFFF" w:themeColor="background1"/>
              </w:rPr>
            </w:pPr>
            <w:r w:rsidRPr="00D1403C">
              <w:rPr>
                <w:color w:val="FFFFFF" w:themeColor="background1"/>
              </w:rPr>
              <w:t>Activity</w:t>
            </w:r>
          </w:p>
        </w:tc>
        <w:tc>
          <w:tcPr>
            <w:tcW w:w="282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D1403C" w:rsidRPr="00D1403C" w:rsidRDefault="00D1403C" w:rsidP="0053686A">
            <w:pPr>
              <w:rPr>
                <w:color w:val="FFFFFF" w:themeColor="background1"/>
              </w:rPr>
            </w:pPr>
            <w:r w:rsidRPr="00D1403C">
              <w:rPr>
                <w:color w:val="FFFFFF" w:themeColor="background1"/>
              </w:rPr>
              <w:t>Risk</w:t>
            </w:r>
          </w:p>
        </w:tc>
        <w:tc>
          <w:tcPr>
            <w:tcW w:w="1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D1403C" w:rsidRPr="00D1403C" w:rsidRDefault="00D1403C" w:rsidP="0053686A">
            <w:pPr>
              <w:rPr>
                <w:color w:val="FFFFFF" w:themeColor="background1"/>
              </w:rPr>
            </w:pPr>
          </w:p>
        </w:tc>
        <w:tc>
          <w:tcPr>
            <w:tcW w:w="48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D1403C" w:rsidRPr="00D1403C" w:rsidRDefault="00D1403C" w:rsidP="0053686A">
            <w:pPr>
              <w:rPr>
                <w:color w:val="FFFFFF" w:themeColor="background1"/>
              </w:rPr>
            </w:pPr>
            <w:r w:rsidRPr="00D1403C">
              <w:rPr>
                <w:color w:val="FFFFFF" w:themeColor="background1"/>
              </w:rPr>
              <w:t>Controls</w:t>
            </w:r>
          </w:p>
          <w:p w:rsidR="00D1403C" w:rsidRPr="00D1403C" w:rsidRDefault="00D1403C" w:rsidP="0053686A">
            <w:pPr>
              <w:rPr>
                <w:color w:val="FFFFFF" w:themeColor="background1"/>
              </w:rPr>
            </w:pPr>
          </w:p>
        </w:tc>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D1403C" w:rsidRPr="00D1403C" w:rsidRDefault="00D1403C" w:rsidP="0053686A">
            <w:pPr>
              <w:rPr>
                <w:color w:val="FFFFFF" w:themeColor="background1"/>
              </w:rPr>
            </w:pP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Pr="00D1403C" w:rsidRDefault="00D1403C" w:rsidP="007D5BA7">
            <w:pPr>
              <w:rPr>
                <w:b/>
              </w:rPr>
            </w:pPr>
            <w:r w:rsidRPr="00D1403C">
              <w:rPr>
                <w:b/>
              </w:rPr>
              <w:t>Low Ropes Course</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1993" w:type="dxa"/>
            <w:tcBorders>
              <w:top w:val="single" w:sz="4" w:space="0" w:color="auto"/>
              <w:left w:val="single" w:sz="4" w:space="0" w:color="auto"/>
              <w:bottom w:val="single" w:sz="4" w:space="0" w:color="auto"/>
              <w:right w:val="single" w:sz="4" w:space="0" w:color="auto"/>
            </w:tcBorders>
          </w:tcPr>
          <w:p w:rsidR="00D1403C" w:rsidRDefault="00D1403C" w:rsidP="00D1403C"/>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t>Spotting training</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Students don’t spot each other properly</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D1403C">
            <w:r>
              <w:t>4</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Conduct spotting training prior to ropes course</w:t>
            </w:r>
          </w:p>
          <w:p w:rsidR="00D1403C" w:rsidRDefault="00D1403C" w:rsidP="007D5BA7">
            <w:r>
              <w:t>Monitor students during activity</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CEEC Staff or accredited staff</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t>Supervision</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 xml:space="preserve">Visiting adults  are not </w:t>
            </w:r>
            <w:r>
              <w:lastRenderedPageBreak/>
              <w:t>qualified to supervise low ropes course</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D1403C">
            <w:r>
              <w:lastRenderedPageBreak/>
              <w:t>4</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 xml:space="preserve">Train visiting teachers and adults to become </w:t>
            </w:r>
            <w:r>
              <w:lastRenderedPageBreak/>
              <w:t>supervisors. Record this training on a Cascade EEC low ropes training sheet and/ visually assess and brief supervising adults</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lastRenderedPageBreak/>
              <w:t xml:space="preserve">CEEC Staff </w:t>
            </w:r>
            <w:r>
              <w:lastRenderedPageBreak/>
              <w:t>or accredited staff</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lastRenderedPageBreak/>
              <w:t>Bushwalk to site</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Snake bite / Spider bite / Other bite</w:t>
            </w:r>
          </w:p>
          <w:p w:rsidR="00D1403C" w:rsidRDefault="00D1403C" w:rsidP="007D5BA7"/>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4</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Staff trained in First Aid</w:t>
            </w:r>
          </w:p>
          <w:p w:rsidR="00D1403C" w:rsidRDefault="00D1403C" w:rsidP="007D5BA7">
            <w:r>
              <w:t>Students to wear enclosed footwear</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All staff, Students</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t>Bushwalk to site</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Sun / Heat / extreme weather conditions.</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4</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Water and sunscreen carried with students.</w:t>
            </w:r>
          </w:p>
          <w:p w:rsidR="00D1403C" w:rsidRDefault="00D1403C" w:rsidP="007D5BA7">
            <w:r>
              <w:t>Check park status with BOM.</w:t>
            </w:r>
          </w:p>
          <w:p w:rsidR="00D1403C" w:rsidRDefault="00D1403C" w:rsidP="007D5BA7">
            <w:r>
              <w:t>Cancel walk if required.</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All Staff,</w:t>
            </w:r>
          </w:p>
          <w:p w:rsidR="00D1403C" w:rsidRDefault="00D1403C" w:rsidP="007D5BA7">
            <w:r>
              <w:t>Students</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t>All</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Student behaviour / medical issues</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3</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 xml:space="preserve">Visiting teachers ensure that students attending excursion have correct medication. </w:t>
            </w:r>
          </w:p>
          <w:p w:rsidR="00D1403C" w:rsidRDefault="00D1403C" w:rsidP="007D5BA7">
            <w:r>
              <w:t>Students with behaviour issues that may affect their safety or the safety of others are made known to CEEC staff. Visiting teachers ensure appropriate supervision of students during excursion.</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CEEC staff</w:t>
            </w:r>
          </w:p>
          <w:p w:rsidR="00D1403C" w:rsidRDefault="00D1403C" w:rsidP="007D5BA7">
            <w:r>
              <w:t>Visiting staff.</w:t>
            </w:r>
          </w:p>
          <w:p w:rsidR="00D1403C" w:rsidRDefault="00D1403C" w:rsidP="007D5BA7">
            <w:r>
              <w:t>Parents.</w:t>
            </w:r>
          </w:p>
          <w:p w:rsidR="00D1403C" w:rsidRDefault="00D1403C" w:rsidP="007D5BA7">
            <w:r>
              <w:t>Teachers aides.</w:t>
            </w:r>
          </w:p>
          <w:p w:rsidR="00D1403C" w:rsidRDefault="00D1403C" w:rsidP="007D5BA7">
            <w:r>
              <w:t>Students</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 xml:space="preserve">Extreme weather </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4</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See critical incident plan for severe storms</w:t>
            </w:r>
          </w:p>
          <w:p w:rsidR="00D1403C" w:rsidRDefault="00D1403C" w:rsidP="007D5BA7">
            <w:r>
              <w:t>Cancel or change activity as required.</w:t>
            </w:r>
          </w:p>
          <w:p w:rsidR="00D1403C" w:rsidRDefault="00D1403C" w:rsidP="007D5BA7">
            <w:r>
              <w:t>Check weather conditions prior to walk.</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CEEC Staff</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Bush fire</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3</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See critical incident plan for fires.</w:t>
            </w:r>
          </w:p>
          <w:p w:rsidR="00D1403C" w:rsidRDefault="00D1403C" w:rsidP="007D5BA7">
            <w:r>
              <w:t>Centre to have a “lock down” Call 000 fire brigade.</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CEEC Staff</w:t>
            </w:r>
          </w:p>
        </w:tc>
      </w:tr>
      <w:tr w:rsidR="00D1403C" w:rsidTr="00D1403C">
        <w:tc>
          <w:tcPr>
            <w:tcW w:w="2518" w:type="dxa"/>
            <w:tcBorders>
              <w:top w:val="single" w:sz="4" w:space="0" w:color="auto"/>
              <w:left w:val="single" w:sz="4" w:space="0" w:color="auto"/>
              <w:bottom w:val="single" w:sz="4" w:space="0" w:color="auto"/>
              <w:right w:val="single" w:sz="4" w:space="0" w:color="auto"/>
            </w:tcBorders>
            <w:shd w:val="clear" w:color="auto" w:fill="666666"/>
          </w:tcPr>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shd w:val="clear" w:color="auto" w:fill="666666"/>
          </w:tcPr>
          <w:p w:rsidR="00D1403C" w:rsidRDefault="00D1403C" w:rsidP="007D5BA7"/>
        </w:tc>
        <w:tc>
          <w:tcPr>
            <w:tcW w:w="1993" w:type="dxa"/>
            <w:tcBorders>
              <w:top w:val="single" w:sz="4" w:space="0" w:color="auto"/>
              <w:left w:val="single" w:sz="4" w:space="0" w:color="auto"/>
              <w:bottom w:val="single" w:sz="4" w:space="0" w:color="auto"/>
              <w:right w:val="single" w:sz="4" w:space="0" w:color="auto"/>
            </w:tcBorders>
            <w:shd w:val="clear" w:color="auto" w:fill="666666"/>
          </w:tcPr>
          <w:p w:rsidR="00D1403C" w:rsidRDefault="00D1403C" w:rsidP="007D5BA7"/>
        </w:tc>
        <w:tc>
          <w:tcPr>
            <w:tcW w:w="4819" w:type="dxa"/>
            <w:tcBorders>
              <w:top w:val="single" w:sz="4" w:space="0" w:color="auto"/>
              <w:left w:val="single" w:sz="4" w:space="0" w:color="auto"/>
              <w:bottom w:val="single" w:sz="4" w:space="0" w:color="auto"/>
              <w:right w:val="single" w:sz="4" w:space="0" w:color="auto"/>
            </w:tcBorders>
            <w:shd w:val="clear" w:color="auto" w:fill="666666"/>
          </w:tcPr>
          <w:p w:rsidR="00D1403C" w:rsidRDefault="00D1403C" w:rsidP="007D5BA7"/>
        </w:tc>
        <w:tc>
          <w:tcPr>
            <w:tcW w:w="1418" w:type="dxa"/>
            <w:tcBorders>
              <w:top w:val="single" w:sz="4" w:space="0" w:color="auto"/>
              <w:left w:val="single" w:sz="4" w:space="0" w:color="auto"/>
              <w:bottom w:val="single" w:sz="4" w:space="0" w:color="auto"/>
              <w:right w:val="single" w:sz="4" w:space="0" w:color="auto"/>
            </w:tcBorders>
            <w:shd w:val="clear" w:color="auto" w:fill="666666"/>
          </w:tcPr>
          <w:p w:rsidR="00D1403C" w:rsidRDefault="00D1403C" w:rsidP="007D5BA7"/>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D1403C">
            <w:r>
              <w:t>During activity</w:t>
            </w:r>
          </w:p>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Injury while walking</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4</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Staff to be trained in First Aid.</w:t>
            </w:r>
          </w:p>
          <w:p w:rsidR="00D1403C" w:rsidRDefault="00D1403C" w:rsidP="007D5BA7">
            <w:r>
              <w:t>Staff to carry first Aid Kit.</w:t>
            </w:r>
          </w:p>
          <w:p w:rsidR="00D1403C" w:rsidRDefault="00D1403C" w:rsidP="007D5BA7">
            <w:r>
              <w:t>Students to be warned about Cascade Ck road bridge and are to cross together.</w:t>
            </w:r>
          </w:p>
          <w:p w:rsidR="00D1403C" w:rsidRDefault="00D1403C" w:rsidP="007D5BA7">
            <w:r>
              <w:t>Groups to stay together whilst walking along road.</w:t>
            </w:r>
          </w:p>
          <w:p w:rsidR="00D1403C" w:rsidRDefault="00D1403C" w:rsidP="007D5BA7">
            <w:r>
              <w:t>Groups to stop and stand off road when log trucks or other motor vehicles pass.</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All Staff,</w:t>
            </w:r>
          </w:p>
          <w:p w:rsidR="00D1403C" w:rsidRDefault="00D1403C" w:rsidP="007D5BA7">
            <w:r>
              <w:t>Students</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Large numbers of students on low ropes course</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4</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Employ one CEEC staff member or accredited low ropes facilitator per 30 students.  Aim for one parent / adult with each group of students on the low ropes course. (</w:t>
            </w:r>
            <w:r w:rsidR="00003512">
              <w:t>E.g.</w:t>
            </w:r>
            <w:r>
              <w:t xml:space="preserve"> 5 elements = 5 </w:t>
            </w:r>
            <w:r>
              <w:lastRenderedPageBreak/>
              <w:t>groups = 5 adults)</w:t>
            </w:r>
          </w:p>
          <w:p w:rsidR="00D1403C" w:rsidRDefault="00D1403C" w:rsidP="007D5BA7">
            <w:r>
              <w:t>Utilise visiting teachers and parents to assist in group safety and behaviour management.</w:t>
            </w:r>
          </w:p>
          <w:p w:rsidR="00D1403C" w:rsidRDefault="00D1403C" w:rsidP="007D5BA7">
            <w:r>
              <w:t>Encourage schools to bring smaller group sizes.</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lastRenderedPageBreak/>
              <w:t>All staff,</w:t>
            </w:r>
          </w:p>
          <w:p w:rsidR="00D1403C" w:rsidRDefault="00D1403C" w:rsidP="007D5BA7">
            <w:r>
              <w:t>Parents</w:t>
            </w:r>
          </w:p>
          <w:p w:rsidR="00D1403C" w:rsidRDefault="00D1403C" w:rsidP="007D5BA7"/>
          <w:p w:rsidR="00D1403C" w:rsidRDefault="00D1403C" w:rsidP="007D5BA7">
            <w:r>
              <w:t>All</w:t>
            </w:r>
          </w:p>
          <w:p w:rsidR="00D1403C" w:rsidRDefault="00D1403C" w:rsidP="007D5BA7"/>
          <w:p w:rsidR="00D1403C" w:rsidRDefault="00D1403C" w:rsidP="007D5BA7">
            <w:r>
              <w:t>CEEC staff</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Student lost or separated from group</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6</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Staff to undertake briefing to cover safety issues.</w:t>
            </w:r>
          </w:p>
          <w:p w:rsidR="00D1403C" w:rsidRDefault="00D1403C" w:rsidP="007D5BA7">
            <w:r>
              <w:t>If two staff members, then one is at beginning and one at end of group.</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All staff,</w:t>
            </w:r>
          </w:p>
          <w:p w:rsidR="00D1403C" w:rsidRDefault="00D1403C" w:rsidP="007D5BA7">
            <w:r>
              <w:t>Students</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Exposure to sun / dehydration</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4</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Encourage students to drink before and after walk</w:t>
            </w:r>
          </w:p>
          <w:p w:rsidR="00D1403C" w:rsidRDefault="00D1403C" w:rsidP="007D5BA7">
            <w:r>
              <w:t>Students to wear sunscreen and a hat.</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All staff</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Bush fire</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3</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Talk to rangers about park status.</w:t>
            </w:r>
          </w:p>
          <w:p w:rsidR="00D1403C" w:rsidRDefault="00D1403C" w:rsidP="007D5BA7">
            <w:r>
              <w:t>Cancel walk if required.</w:t>
            </w:r>
          </w:p>
          <w:p w:rsidR="00D1403C" w:rsidRDefault="00D1403C" w:rsidP="007D5BA7">
            <w:r>
              <w:t>Take action as per critical incident plan.</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CEEC staff</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Severe storms</w:t>
            </w:r>
          </w:p>
          <w:p w:rsidR="00D1403C" w:rsidRDefault="00D1403C" w:rsidP="007D5BA7"/>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3</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Talk to rangers and / or curators about park status.</w:t>
            </w:r>
          </w:p>
          <w:p w:rsidR="00D1403C" w:rsidRDefault="00D1403C" w:rsidP="007D5BA7">
            <w:r>
              <w:t>Cancel walk if required.</w:t>
            </w:r>
          </w:p>
          <w:p w:rsidR="00D1403C" w:rsidRDefault="00D1403C" w:rsidP="007D5BA7">
            <w:r>
              <w:t>Take action as per critical incident plan.</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CEEC staff</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Student falls from low ropes</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3</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Train students how to spot correctly.</w:t>
            </w:r>
          </w:p>
          <w:p w:rsidR="00D1403C" w:rsidRDefault="00D1403C" w:rsidP="007D5BA7">
            <w:r>
              <w:t>Staff trained in current industry standard.</w:t>
            </w:r>
          </w:p>
          <w:p w:rsidR="00D1403C" w:rsidRDefault="00D1403C" w:rsidP="007D5BA7">
            <w:r>
              <w:t>Students display responsible spotting methods.</w:t>
            </w:r>
          </w:p>
          <w:p w:rsidR="00D1403C" w:rsidRDefault="00D1403C" w:rsidP="007D5BA7">
            <w:r>
              <w:t>Adult / Teacher supervision during course.</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CEEC Staff</w:t>
            </w:r>
          </w:p>
          <w:p w:rsidR="00D1403C" w:rsidRDefault="00D1403C" w:rsidP="007D5BA7">
            <w:r>
              <w:t>Visiting teachers,</w:t>
            </w:r>
          </w:p>
          <w:p w:rsidR="00D1403C" w:rsidRDefault="00D1403C" w:rsidP="007D5BA7">
            <w:r>
              <w:t>Students, accredited staff.</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Pr="00D1403C" w:rsidRDefault="00D1403C" w:rsidP="007D5BA7">
            <w:pPr>
              <w:rPr>
                <w:b/>
              </w:rPr>
            </w:pPr>
            <w:r w:rsidRPr="00D1403C">
              <w:rPr>
                <w:b/>
              </w:rPr>
              <w:t>Senses Track</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Blind folded students</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4</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Brief students on how to guide each other safely. Demonstrate this. Students must walk during this activity. Where able 1:1 guides or in small groups with an adult guide.</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CEEC Staff</w:t>
            </w:r>
          </w:p>
          <w:p w:rsidR="00D1403C" w:rsidRDefault="00D1403C" w:rsidP="007D5BA7">
            <w:r>
              <w:t>Visiting teachers,</w:t>
            </w:r>
          </w:p>
          <w:p w:rsidR="00D1403C" w:rsidRDefault="00D1403C" w:rsidP="007D5BA7">
            <w:r>
              <w:t>Students, accredited staff.</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 xml:space="preserve">Students in larger groups may not be in vision of teachers on Senses track. </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4</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Brief students that if they hold the rope they will not become lost.</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CEEC Staff</w:t>
            </w:r>
          </w:p>
          <w:p w:rsidR="00D1403C" w:rsidRDefault="00D1403C" w:rsidP="007D5BA7">
            <w:r>
              <w:t>Visiting teachers,</w:t>
            </w:r>
          </w:p>
          <w:p w:rsidR="00D1403C" w:rsidRDefault="00D1403C" w:rsidP="007D5BA7">
            <w:r>
              <w:t xml:space="preserve">Students, accredited </w:t>
            </w:r>
            <w:r>
              <w:lastRenderedPageBreak/>
              <w:t>staff.</w:t>
            </w:r>
          </w:p>
        </w:tc>
      </w:tr>
      <w:tr w:rsidR="00D1403C" w:rsidTr="00D1403C">
        <w:tc>
          <w:tcPr>
            <w:tcW w:w="2518" w:type="dxa"/>
            <w:tcBorders>
              <w:top w:val="single" w:sz="4" w:space="0" w:color="auto"/>
              <w:left w:val="single" w:sz="4" w:space="0" w:color="auto"/>
              <w:bottom w:val="single" w:sz="4" w:space="0" w:color="auto"/>
              <w:right w:val="single" w:sz="4" w:space="0" w:color="auto"/>
            </w:tcBorders>
            <w:shd w:val="clear" w:color="auto" w:fill="666666"/>
          </w:tcPr>
          <w:p w:rsidR="00D1403C" w:rsidRPr="00D1403C" w:rsidRDefault="00D1403C" w:rsidP="007D5BA7">
            <w:r w:rsidRPr="00D1403C">
              <w:lastRenderedPageBreak/>
              <w:t>Activity / event</w:t>
            </w:r>
          </w:p>
        </w:tc>
        <w:tc>
          <w:tcPr>
            <w:tcW w:w="2827" w:type="dxa"/>
            <w:tcBorders>
              <w:top w:val="single" w:sz="4" w:space="0" w:color="auto"/>
              <w:left w:val="single" w:sz="4" w:space="0" w:color="auto"/>
              <w:bottom w:val="single" w:sz="4" w:space="0" w:color="auto"/>
              <w:right w:val="single" w:sz="4" w:space="0" w:color="auto"/>
            </w:tcBorders>
            <w:shd w:val="clear" w:color="auto" w:fill="666666"/>
          </w:tcPr>
          <w:p w:rsidR="00D1403C" w:rsidRPr="00D1403C" w:rsidRDefault="00D1403C" w:rsidP="007D5BA7">
            <w:r w:rsidRPr="00D1403C">
              <w:t>Risk</w:t>
            </w:r>
          </w:p>
        </w:tc>
        <w:tc>
          <w:tcPr>
            <w:tcW w:w="1993" w:type="dxa"/>
            <w:tcBorders>
              <w:top w:val="single" w:sz="4" w:space="0" w:color="auto"/>
              <w:left w:val="single" w:sz="4" w:space="0" w:color="auto"/>
              <w:bottom w:val="single" w:sz="4" w:space="0" w:color="auto"/>
              <w:right w:val="single" w:sz="4" w:space="0" w:color="auto"/>
            </w:tcBorders>
            <w:shd w:val="clear" w:color="auto" w:fill="666666"/>
          </w:tcPr>
          <w:p w:rsidR="00D1403C" w:rsidRDefault="00D1403C" w:rsidP="007D5BA7"/>
        </w:tc>
        <w:tc>
          <w:tcPr>
            <w:tcW w:w="4819" w:type="dxa"/>
            <w:tcBorders>
              <w:top w:val="single" w:sz="4" w:space="0" w:color="auto"/>
              <w:left w:val="single" w:sz="4" w:space="0" w:color="auto"/>
              <w:bottom w:val="single" w:sz="4" w:space="0" w:color="auto"/>
              <w:right w:val="single" w:sz="4" w:space="0" w:color="auto"/>
            </w:tcBorders>
            <w:shd w:val="clear" w:color="auto" w:fill="666666"/>
          </w:tcPr>
          <w:p w:rsidR="00D1403C" w:rsidRPr="00D1403C" w:rsidRDefault="00D1403C" w:rsidP="007D5BA7">
            <w:r w:rsidRPr="00D1403C">
              <w:t>Controls</w:t>
            </w:r>
          </w:p>
        </w:tc>
        <w:tc>
          <w:tcPr>
            <w:tcW w:w="1418" w:type="dxa"/>
            <w:tcBorders>
              <w:top w:val="single" w:sz="4" w:space="0" w:color="auto"/>
              <w:left w:val="single" w:sz="4" w:space="0" w:color="auto"/>
              <w:bottom w:val="single" w:sz="4" w:space="0" w:color="auto"/>
              <w:right w:val="single" w:sz="4" w:space="0" w:color="auto"/>
            </w:tcBorders>
            <w:shd w:val="clear" w:color="auto" w:fill="666666"/>
          </w:tcPr>
          <w:p w:rsidR="00D1403C" w:rsidRDefault="00D1403C" w:rsidP="007D5BA7"/>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t>Mountain</w:t>
            </w:r>
            <w:r w:rsidR="003D5759">
              <w:t xml:space="preserve"> </w:t>
            </w:r>
            <w:r>
              <w:t>biking at Cascade.</w:t>
            </w:r>
          </w:p>
          <w:p w:rsidR="00D1403C" w:rsidRDefault="00D1403C" w:rsidP="007D5BA7">
            <w:r>
              <w:t>Cycling on single track</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 xml:space="preserve">Various Crash mechanisms associated with MTB on single track. Slippery roots, clip a tree, slippery surface </w:t>
            </w:r>
            <w:r w:rsidR="00003512">
              <w:t>etc.</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D1403C">
            <w:r>
              <w:t>Moderate</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Track briefing to participants.</w:t>
            </w:r>
          </w:p>
          <w:p w:rsidR="00D1403C" w:rsidRDefault="00D1403C" w:rsidP="007D5BA7">
            <w:r>
              <w:t>Next rider support injured person.</w:t>
            </w:r>
          </w:p>
          <w:p w:rsidR="00D1403C" w:rsidRDefault="00D1403C" w:rsidP="007D5BA7">
            <w:r>
              <w:t>First aid kit on site.</w:t>
            </w:r>
          </w:p>
          <w:p w:rsidR="00D1403C" w:rsidRDefault="00D1403C" w:rsidP="007D5BA7">
            <w:r>
              <w:t>First aid qualified person/s at event.</w:t>
            </w:r>
          </w:p>
          <w:p w:rsidR="00D1403C" w:rsidRDefault="00D1403C" w:rsidP="007D5BA7">
            <w:r>
              <w:t>Communication available on track and f</w:t>
            </w:r>
            <w:r w:rsidR="003D5759">
              <w:t>rom event to emergency services where possible.</w:t>
            </w:r>
          </w:p>
          <w:p w:rsidR="00D1403C" w:rsidRDefault="00D1403C" w:rsidP="007D5BA7">
            <w:r>
              <w:t>Assess track condition prior to riding.</w:t>
            </w:r>
          </w:p>
          <w:p w:rsidR="00D1403C" w:rsidRDefault="00D1403C" w:rsidP="007D5BA7"/>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All participants.</w:t>
            </w:r>
          </w:p>
          <w:p w:rsidR="00D1403C" w:rsidRDefault="00D1403C" w:rsidP="007D5BA7">
            <w:r>
              <w:t>First aid officer.</w:t>
            </w:r>
          </w:p>
          <w:p w:rsidR="00D1403C" w:rsidRDefault="00D1403C" w:rsidP="007D5BA7">
            <w:r>
              <w:t>Teachers</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t>Cycling on single track</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Crossing a bridge or other constructed item</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 xml:space="preserve">Moderate </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Adhere to IMBA construction guidelines.</w:t>
            </w:r>
          </w:p>
          <w:p w:rsidR="00D1403C" w:rsidRDefault="00D1403C" w:rsidP="007D5BA7">
            <w:r>
              <w:t xml:space="preserve">Brief riders on track. </w:t>
            </w:r>
          </w:p>
          <w:p w:rsidR="00D1403C" w:rsidRDefault="00D1403C" w:rsidP="007D5BA7">
            <w:r>
              <w:t>Pre training and skills development.</w:t>
            </w:r>
          </w:p>
          <w:p w:rsidR="00D1403C" w:rsidRDefault="00D1403C" w:rsidP="007D5BA7"/>
          <w:p w:rsidR="00D1403C" w:rsidRDefault="00D1403C" w:rsidP="007D5BA7"/>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 xml:space="preserve">Track builders. Cascade staff. </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t>Bike handing skills</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Participants are able to handle bike.</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Minor</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Train participants in bike handling including braking, cornering, down and uphill riding, riding on uneven surfaces.</w:t>
            </w:r>
          </w:p>
          <w:p w:rsidR="00D1403C" w:rsidRDefault="00D1403C" w:rsidP="007D5BA7">
            <w:r>
              <w:t>Choose tracks suitable for student level of skill.</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Cascade staff.</w:t>
            </w:r>
          </w:p>
          <w:p w:rsidR="00D1403C" w:rsidRDefault="00D1403C" w:rsidP="007D5BA7">
            <w:r>
              <w:t>Students</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t>Cycling on single track</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Major medical event for participant</w:t>
            </w:r>
          </w:p>
          <w:p w:rsidR="00D1403C" w:rsidRDefault="00D1403C" w:rsidP="007D5BA7">
            <w:r>
              <w:t>(</w:t>
            </w:r>
            <w:r w:rsidR="00003512">
              <w:t>Heart</w:t>
            </w:r>
            <w:r>
              <w:t xml:space="preserve"> attack, stroke, life threatening event </w:t>
            </w:r>
            <w:r w:rsidR="00003512">
              <w:t>etc.</w:t>
            </w:r>
            <w:r>
              <w:t>)</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Major</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First aid qualified person/s on site.</w:t>
            </w:r>
          </w:p>
          <w:p w:rsidR="00D1403C" w:rsidRDefault="00D1403C" w:rsidP="007D5BA7">
            <w:r>
              <w:t>Communication available on track where possible and/ or from activity to emergency services.</w:t>
            </w:r>
          </w:p>
          <w:p w:rsidR="00D1403C" w:rsidRDefault="00D1403C" w:rsidP="007D5BA7">
            <w:r>
              <w:t>Participants have undergone preliminary training at school or prior to riding single track.</w:t>
            </w:r>
          </w:p>
          <w:p w:rsidR="00D1403C" w:rsidRDefault="00D1403C" w:rsidP="007D5BA7">
            <w:r>
              <w:t>Information on pre-existing medical conditions is sought from participants.</w:t>
            </w:r>
          </w:p>
          <w:p w:rsidR="00D1403C" w:rsidRDefault="00D1403C" w:rsidP="007D5BA7">
            <w:r>
              <w:t xml:space="preserve">Cascade Base station is </w:t>
            </w:r>
            <w:r w:rsidR="008D002E">
              <w:t>activated;</w:t>
            </w:r>
            <w:r>
              <w:t xml:space="preserve"> ride leaders carry UHF radios and/or mobile phones on remote rides.</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All participants.</w:t>
            </w:r>
          </w:p>
          <w:p w:rsidR="00D1403C" w:rsidRDefault="00D1403C" w:rsidP="007D5BA7">
            <w:r>
              <w:t>First aid officer.</w:t>
            </w:r>
          </w:p>
          <w:p w:rsidR="00D1403C" w:rsidRDefault="00D1403C" w:rsidP="007D5BA7">
            <w:r>
              <w:t>Teachers</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t>Bites and stings</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Snake / insect / spider bite</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Major</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First aid kit on site.</w:t>
            </w:r>
          </w:p>
          <w:p w:rsidR="00D1403C" w:rsidRDefault="00D1403C" w:rsidP="007D5BA7">
            <w:r>
              <w:t>First aid qualified person/s at activity</w:t>
            </w:r>
          </w:p>
          <w:p w:rsidR="00D1403C" w:rsidRDefault="00D1403C" w:rsidP="007D5BA7">
            <w:r>
              <w:t xml:space="preserve">Communication available on track and from event to emergency services or Cascade when </w:t>
            </w:r>
            <w:r>
              <w:lastRenderedPageBreak/>
              <w:t>possible.</w:t>
            </w:r>
          </w:p>
          <w:p w:rsidR="00D1403C" w:rsidRDefault="00D1403C" w:rsidP="00D1403C">
            <w:r>
              <w:t>Participants have permission from school and parents to participate in mountain biking.</w:t>
            </w:r>
          </w:p>
          <w:p w:rsidR="00D1403C" w:rsidRDefault="00D1403C" w:rsidP="00D1403C">
            <w:r>
              <w:t>Parents have seen and signed a disclaimer.</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lastRenderedPageBreak/>
              <w:t>Event coordinator.</w:t>
            </w:r>
          </w:p>
          <w:p w:rsidR="00D1403C" w:rsidRDefault="00D1403C" w:rsidP="007D5BA7">
            <w:r>
              <w:t>All participants.</w:t>
            </w:r>
          </w:p>
          <w:p w:rsidR="00D1403C" w:rsidRDefault="00D1403C" w:rsidP="007D5BA7">
            <w:r>
              <w:lastRenderedPageBreak/>
              <w:t>First aid officer.</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lastRenderedPageBreak/>
              <w:t>Natural disaster</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Bush fire</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Major</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 xml:space="preserve">Cycle in low fire risk areas </w:t>
            </w:r>
            <w:r w:rsidR="008D002E">
              <w:t>Eg</w:t>
            </w:r>
            <w:r>
              <w:t xml:space="preserve"> rainforest.</w:t>
            </w:r>
          </w:p>
          <w:p w:rsidR="00D1403C" w:rsidRDefault="00D1403C" w:rsidP="007D5BA7">
            <w:r>
              <w:t>Do not cycle on extreme or catastrophic days.</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Cascade staff</w:t>
            </w:r>
          </w:p>
          <w:p w:rsidR="00D1403C" w:rsidRDefault="00D1403C" w:rsidP="007D5BA7">
            <w:r>
              <w:t>All participants.</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Flood</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Major</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Do not cycle near flooded creeks etc.</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Cascade staff.</w:t>
            </w:r>
          </w:p>
          <w:p w:rsidR="00D1403C" w:rsidRDefault="00D1403C" w:rsidP="007D5BA7">
            <w:r>
              <w:t>All participants.</w:t>
            </w:r>
          </w:p>
        </w:tc>
      </w:tr>
      <w:tr w:rsidR="00D1403C" w:rsidTr="00D1403C">
        <w:tc>
          <w:tcPr>
            <w:tcW w:w="2518" w:type="dxa"/>
            <w:tcBorders>
              <w:top w:val="single" w:sz="4" w:space="0" w:color="auto"/>
              <w:left w:val="single" w:sz="4" w:space="0" w:color="auto"/>
              <w:bottom w:val="single" w:sz="4" w:space="0" w:color="auto"/>
              <w:right w:val="single" w:sz="4" w:space="0" w:color="auto"/>
            </w:tcBorders>
          </w:tcPr>
          <w:p w:rsidR="00D1403C" w:rsidRDefault="00D1403C" w:rsidP="007D5BA7">
            <w:r>
              <w:t>Track Building</w:t>
            </w:r>
          </w:p>
        </w:tc>
        <w:tc>
          <w:tcPr>
            <w:tcW w:w="2827" w:type="dxa"/>
            <w:tcBorders>
              <w:top w:val="single" w:sz="4" w:space="0" w:color="auto"/>
              <w:left w:val="single" w:sz="4" w:space="0" w:color="auto"/>
              <w:bottom w:val="single" w:sz="4" w:space="0" w:color="auto"/>
              <w:right w:val="single" w:sz="4" w:space="0" w:color="auto"/>
            </w:tcBorders>
          </w:tcPr>
          <w:p w:rsidR="00D1403C" w:rsidRDefault="00D1403C" w:rsidP="007D5BA7">
            <w:r>
              <w:t>Use of tools, manual work, lifting, dehydration</w:t>
            </w:r>
          </w:p>
        </w:tc>
        <w:tc>
          <w:tcPr>
            <w:tcW w:w="1993" w:type="dxa"/>
            <w:tcBorders>
              <w:top w:val="single" w:sz="4" w:space="0" w:color="auto"/>
              <w:left w:val="single" w:sz="4" w:space="0" w:color="auto"/>
              <w:bottom w:val="single" w:sz="4" w:space="0" w:color="auto"/>
              <w:right w:val="single" w:sz="4" w:space="0" w:color="auto"/>
            </w:tcBorders>
          </w:tcPr>
          <w:p w:rsidR="00D1403C" w:rsidRDefault="00D1403C" w:rsidP="007D5BA7">
            <w:r>
              <w:t>Minor</w:t>
            </w:r>
          </w:p>
        </w:tc>
        <w:tc>
          <w:tcPr>
            <w:tcW w:w="4819" w:type="dxa"/>
            <w:tcBorders>
              <w:top w:val="single" w:sz="4" w:space="0" w:color="auto"/>
              <w:left w:val="single" w:sz="4" w:space="0" w:color="auto"/>
              <w:bottom w:val="single" w:sz="4" w:space="0" w:color="auto"/>
              <w:right w:val="single" w:sz="4" w:space="0" w:color="auto"/>
            </w:tcBorders>
          </w:tcPr>
          <w:p w:rsidR="00D1403C" w:rsidRDefault="00D1403C" w:rsidP="007D5BA7">
            <w:r>
              <w:t>Brief students on correct digging, lifting manual handling procedures. Wear PPE.</w:t>
            </w:r>
          </w:p>
          <w:p w:rsidR="00D1403C" w:rsidRDefault="00D1403C" w:rsidP="007D5BA7">
            <w:r>
              <w:t>Work in teams on the tracks. Carry food, water, emergency first aid kit.</w:t>
            </w:r>
          </w:p>
        </w:tc>
        <w:tc>
          <w:tcPr>
            <w:tcW w:w="1418" w:type="dxa"/>
            <w:tcBorders>
              <w:top w:val="single" w:sz="4" w:space="0" w:color="auto"/>
              <w:left w:val="single" w:sz="4" w:space="0" w:color="auto"/>
              <w:bottom w:val="single" w:sz="4" w:space="0" w:color="auto"/>
              <w:right w:val="single" w:sz="4" w:space="0" w:color="auto"/>
            </w:tcBorders>
          </w:tcPr>
          <w:p w:rsidR="00D1403C" w:rsidRDefault="00D1403C" w:rsidP="007D5BA7">
            <w:r>
              <w:t>Cascade staff.</w:t>
            </w:r>
          </w:p>
          <w:p w:rsidR="00D1403C" w:rsidRDefault="00D1403C" w:rsidP="007D5BA7">
            <w:r>
              <w:t>All participants.</w:t>
            </w:r>
          </w:p>
        </w:tc>
      </w:tr>
    </w:tbl>
    <w:p w:rsidR="007A496F" w:rsidRDefault="007A496F">
      <w:pPr>
        <w:shd w:val="clear" w:color="auto" w:fill="FFFFFF"/>
      </w:pPr>
    </w:p>
    <w:sectPr w:rsidR="007A496F" w:rsidSect="00C34117">
      <w:headerReference w:type="default" r:id="rId8"/>
      <w:footerReference w:type="even" r:id="rId9"/>
      <w:footerReference w:type="default" r:id="rId10"/>
      <w:pgSz w:w="15840" w:h="12240" w:orient="landscape"/>
      <w:pgMar w:top="1135"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A7" w:rsidRDefault="006518A7">
      <w:r>
        <w:separator/>
      </w:r>
    </w:p>
  </w:endnote>
  <w:endnote w:type="continuationSeparator" w:id="0">
    <w:p w:rsidR="006518A7" w:rsidRDefault="0065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6F" w:rsidRDefault="00771ADC">
    <w:pPr>
      <w:pStyle w:val="Footer"/>
      <w:framePr w:wrap="around" w:vAnchor="text" w:hAnchor="margin" w:xAlign="right" w:y="1"/>
      <w:rPr>
        <w:rStyle w:val="PageNumber"/>
      </w:rPr>
    </w:pPr>
    <w:r>
      <w:rPr>
        <w:rStyle w:val="PageNumber"/>
      </w:rPr>
      <w:fldChar w:fldCharType="begin"/>
    </w:r>
    <w:r w:rsidR="007A496F">
      <w:rPr>
        <w:rStyle w:val="PageNumber"/>
      </w:rPr>
      <w:instrText xml:space="preserve">PAGE  </w:instrText>
    </w:r>
    <w:r>
      <w:rPr>
        <w:rStyle w:val="PageNumber"/>
      </w:rPr>
      <w:fldChar w:fldCharType="end"/>
    </w:r>
  </w:p>
  <w:p w:rsidR="007A496F" w:rsidRDefault="007A49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6F" w:rsidRDefault="00771ADC">
    <w:pPr>
      <w:pStyle w:val="Footer"/>
      <w:framePr w:wrap="around" w:vAnchor="text" w:hAnchor="margin" w:xAlign="right" w:y="1"/>
      <w:rPr>
        <w:rStyle w:val="PageNumber"/>
      </w:rPr>
    </w:pPr>
    <w:r>
      <w:rPr>
        <w:rStyle w:val="PageNumber"/>
      </w:rPr>
      <w:fldChar w:fldCharType="begin"/>
    </w:r>
    <w:r w:rsidR="007A496F">
      <w:rPr>
        <w:rStyle w:val="PageNumber"/>
      </w:rPr>
      <w:instrText xml:space="preserve">PAGE  </w:instrText>
    </w:r>
    <w:r>
      <w:rPr>
        <w:rStyle w:val="PageNumber"/>
      </w:rPr>
      <w:fldChar w:fldCharType="separate"/>
    </w:r>
    <w:r w:rsidR="00CB0234">
      <w:rPr>
        <w:rStyle w:val="PageNumber"/>
        <w:noProof/>
      </w:rPr>
      <w:t>1</w:t>
    </w:r>
    <w:r>
      <w:rPr>
        <w:rStyle w:val="PageNumber"/>
      </w:rPr>
      <w:fldChar w:fldCharType="end"/>
    </w:r>
  </w:p>
  <w:p w:rsidR="007A496F" w:rsidRDefault="007A49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A7" w:rsidRDefault="006518A7">
      <w:r>
        <w:separator/>
      </w:r>
    </w:p>
  </w:footnote>
  <w:footnote w:type="continuationSeparator" w:id="0">
    <w:p w:rsidR="006518A7" w:rsidRDefault="0065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6F" w:rsidRDefault="007A496F">
    <w:pPr>
      <w:pStyle w:val="Heading1"/>
    </w:pPr>
    <w:r>
      <w:rPr>
        <w:sz w:val="36"/>
      </w:rPr>
      <w:t xml:space="preserve">Cascade EEC – </w:t>
    </w:r>
    <w:r w:rsidR="00FB7668">
      <w:rPr>
        <w:sz w:val="36"/>
      </w:rPr>
      <w:t>School Camp Risk Assessment</w:t>
    </w:r>
    <w:r w:rsidR="00A84F1E">
      <w:tab/>
    </w:r>
    <w:r w:rsidR="00A84F1E">
      <w:tab/>
    </w:r>
    <w:r w:rsidR="00A84F1E">
      <w:tab/>
    </w:r>
    <w:r w:rsidR="00A84F1E">
      <w:tab/>
    </w:r>
    <w:r w:rsidR="00003512">
      <w:t>W</w:t>
    </w:r>
    <w:r w:rsidR="00CB0234">
      <w:t>HS Committee: 2017</w:t>
    </w:r>
  </w:p>
  <w:p w:rsidR="007A496F" w:rsidRDefault="007A4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ED"/>
    <w:rsid w:val="00003512"/>
    <w:rsid w:val="00005ADC"/>
    <w:rsid w:val="00047E25"/>
    <w:rsid w:val="000664C8"/>
    <w:rsid w:val="000B0E69"/>
    <w:rsid w:val="000B7289"/>
    <w:rsid w:val="001B3A23"/>
    <w:rsid w:val="001B7BF5"/>
    <w:rsid w:val="001C27BD"/>
    <w:rsid w:val="001C33CF"/>
    <w:rsid w:val="002532B7"/>
    <w:rsid w:val="002D1C77"/>
    <w:rsid w:val="00316BFA"/>
    <w:rsid w:val="003D5759"/>
    <w:rsid w:val="003E0733"/>
    <w:rsid w:val="004B1AA7"/>
    <w:rsid w:val="004B5108"/>
    <w:rsid w:val="00507FCA"/>
    <w:rsid w:val="005F6186"/>
    <w:rsid w:val="00603C5A"/>
    <w:rsid w:val="006404C6"/>
    <w:rsid w:val="006518A7"/>
    <w:rsid w:val="006D65D5"/>
    <w:rsid w:val="00771ADC"/>
    <w:rsid w:val="00794E41"/>
    <w:rsid w:val="007A496F"/>
    <w:rsid w:val="007A54E5"/>
    <w:rsid w:val="007D6D2E"/>
    <w:rsid w:val="00882C3C"/>
    <w:rsid w:val="008D002E"/>
    <w:rsid w:val="00992ADF"/>
    <w:rsid w:val="009C0443"/>
    <w:rsid w:val="00A84F1E"/>
    <w:rsid w:val="00A84FB0"/>
    <w:rsid w:val="00AC12A7"/>
    <w:rsid w:val="00AF4BF5"/>
    <w:rsid w:val="00B0696F"/>
    <w:rsid w:val="00B07C87"/>
    <w:rsid w:val="00B4389B"/>
    <w:rsid w:val="00B809A8"/>
    <w:rsid w:val="00BF63D8"/>
    <w:rsid w:val="00C34117"/>
    <w:rsid w:val="00C8063D"/>
    <w:rsid w:val="00CB0234"/>
    <w:rsid w:val="00D1403C"/>
    <w:rsid w:val="00D2606B"/>
    <w:rsid w:val="00D30F55"/>
    <w:rsid w:val="00DA1C0D"/>
    <w:rsid w:val="00DD4502"/>
    <w:rsid w:val="00E278FE"/>
    <w:rsid w:val="00E602ED"/>
    <w:rsid w:val="00EE4A06"/>
    <w:rsid w:val="00F53A52"/>
    <w:rsid w:val="00FB2410"/>
    <w:rsid w:val="00FB7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117"/>
    <w:rPr>
      <w:sz w:val="24"/>
      <w:lang w:val="en-US"/>
    </w:rPr>
  </w:style>
  <w:style w:type="paragraph" w:styleId="Heading1">
    <w:name w:val="heading 1"/>
    <w:basedOn w:val="Normal"/>
    <w:next w:val="Normal"/>
    <w:qFormat/>
    <w:rsid w:val="00C341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117"/>
    <w:pPr>
      <w:tabs>
        <w:tab w:val="center" w:pos="4320"/>
        <w:tab w:val="right" w:pos="8640"/>
      </w:tabs>
    </w:pPr>
  </w:style>
  <w:style w:type="paragraph" w:styleId="Footer">
    <w:name w:val="footer"/>
    <w:basedOn w:val="Normal"/>
    <w:rsid w:val="00C34117"/>
    <w:pPr>
      <w:tabs>
        <w:tab w:val="center" w:pos="4320"/>
        <w:tab w:val="right" w:pos="8640"/>
      </w:tabs>
    </w:pPr>
  </w:style>
  <w:style w:type="character" w:styleId="PageNumber">
    <w:name w:val="page number"/>
    <w:basedOn w:val="DefaultParagraphFont"/>
    <w:rsid w:val="00C34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117"/>
    <w:rPr>
      <w:sz w:val="24"/>
      <w:lang w:val="en-US"/>
    </w:rPr>
  </w:style>
  <w:style w:type="paragraph" w:styleId="Heading1">
    <w:name w:val="heading 1"/>
    <w:basedOn w:val="Normal"/>
    <w:next w:val="Normal"/>
    <w:qFormat/>
    <w:rsid w:val="00C3411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117"/>
    <w:pPr>
      <w:tabs>
        <w:tab w:val="center" w:pos="4320"/>
        <w:tab w:val="right" w:pos="8640"/>
      </w:tabs>
    </w:pPr>
  </w:style>
  <w:style w:type="paragraph" w:styleId="Footer">
    <w:name w:val="footer"/>
    <w:basedOn w:val="Normal"/>
    <w:rsid w:val="00C34117"/>
    <w:pPr>
      <w:tabs>
        <w:tab w:val="center" w:pos="4320"/>
        <w:tab w:val="right" w:pos="8640"/>
      </w:tabs>
    </w:pPr>
  </w:style>
  <w:style w:type="character" w:styleId="PageNumber">
    <w:name w:val="page number"/>
    <w:basedOn w:val="DefaultParagraphFont"/>
    <w:rsid w:val="00C3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3080-4999-43DC-8CD5-BFB9AD23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Bournda EEC – Job Safety Analysis</vt:lpstr>
    </vt:vector>
  </TitlesOfParts>
  <Company>Department of Education &amp; Training</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Bournda EEC – Job Safety Analysis</dc:title>
  <dc:creator>Doug Reckord</dc:creator>
  <cp:lastModifiedBy>McQueen, John</cp:lastModifiedBy>
  <cp:revision>2</cp:revision>
  <cp:lastPrinted>2009-12-16T04:07:00Z</cp:lastPrinted>
  <dcterms:created xsi:type="dcterms:W3CDTF">2017-02-06T02:14:00Z</dcterms:created>
  <dcterms:modified xsi:type="dcterms:W3CDTF">2017-02-06T02:14:00Z</dcterms:modified>
</cp:coreProperties>
</file>